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B87F9D" w14:textId="3C7B4381" w:rsidR="00A5789E" w:rsidRPr="00201D92" w:rsidRDefault="00A5789E" w:rsidP="00A5789E">
      <w:pPr>
        <w:jc w:val="center"/>
      </w:pPr>
      <w:r w:rsidRPr="00201D92">
        <w:rPr>
          <w:noProof/>
        </w:rPr>
        <w:drawing>
          <wp:inline distT="0" distB="0" distL="0" distR="0" wp14:anchorId="4EF47850" wp14:editId="05E1A4C8">
            <wp:extent cx="581025" cy="685800"/>
            <wp:effectExtent l="0" t="0" r="9525" b="0"/>
            <wp:docPr id="5480408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280468C0" w14:textId="77777777" w:rsidR="00A5789E" w:rsidRPr="00201D92" w:rsidRDefault="00A5789E" w:rsidP="00A5789E">
      <w:pPr>
        <w:jc w:val="center"/>
      </w:pPr>
    </w:p>
    <w:p w14:paraId="4C3368DD" w14:textId="77777777" w:rsidR="00A5789E" w:rsidRPr="00610FE2" w:rsidRDefault="00A5789E" w:rsidP="00A5789E">
      <w:pPr>
        <w:jc w:val="center"/>
        <w:rPr>
          <w:b/>
        </w:rPr>
      </w:pPr>
      <w:r w:rsidRPr="00610FE2">
        <w:rPr>
          <w:b/>
        </w:rPr>
        <w:t xml:space="preserve">BIROUL ELECTORAL DE CIRCUMSCRIPŢIE </w:t>
      </w:r>
      <w:r>
        <w:rPr>
          <w:b/>
        </w:rPr>
        <w:t xml:space="preserve">COMUNALĂ </w:t>
      </w:r>
      <w:r w:rsidRPr="00610FE2">
        <w:rPr>
          <w:b/>
        </w:rPr>
        <w:t>NR. 30 CÂMPANI BIHOR</w:t>
      </w:r>
    </w:p>
    <w:p w14:paraId="6B4ABB54" w14:textId="77777777" w:rsidR="00A5789E" w:rsidRPr="00610FE2" w:rsidRDefault="00A5789E" w:rsidP="00A5789E">
      <w:pPr>
        <w:contextualSpacing/>
        <w:jc w:val="center"/>
        <w:rPr>
          <w:b/>
          <w:bCs/>
        </w:rPr>
      </w:pPr>
      <w:r w:rsidRPr="00610FE2">
        <w:rPr>
          <w:b/>
          <w:bCs/>
        </w:rPr>
        <w:t>Loc.Câmpani , nr. 1, ,sala de sedinta sediul Primăriei com. Câmpani</w:t>
      </w:r>
    </w:p>
    <w:p w14:paraId="2D016593" w14:textId="77777777" w:rsidR="00A5789E" w:rsidRPr="00610FE2" w:rsidRDefault="00A5789E" w:rsidP="00A5789E">
      <w:pPr>
        <w:contextualSpacing/>
        <w:jc w:val="center"/>
        <w:rPr>
          <w:b/>
          <w:bCs/>
        </w:rPr>
      </w:pPr>
      <w:r w:rsidRPr="00610FE2">
        <w:rPr>
          <w:b/>
          <w:bCs/>
        </w:rPr>
        <w:t>Tel. 0359-170757/Fax. 0359-170759</w:t>
      </w:r>
    </w:p>
    <w:p w14:paraId="29A28D26" w14:textId="77777777" w:rsidR="00A5789E" w:rsidRPr="00610FE2" w:rsidRDefault="00A5789E" w:rsidP="00A5789E">
      <w:pPr>
        <w:contextualSpacing/>
        <w:jc w:val="center"/>
        <w:rPr>
          <w:b/>
          <w:bCs/>
        </w:rPr>
      </w:pPr>
      <w:r w:rsidRPr="00610FE2">
        <w:rPr>
          <w:b/>
          <w:bCs/>
        </w:rPr>
        <w:t xml:space="preserve">E-mail: </w:t>
      </w:r>
      <w:hyperlink r:id="rId9" w:history="1">
        <w:r w:rsidRPr="00610FE2">
          <w:rPr>
            <w:rStyle w:val="Hyperlink"/>
            <w:b/>
            <w:bCs/>
          </w:rPr>
          <w:t>bh.campani@bec.ro</w:t>
        </w:r>
      </w:hyperlink>
    </w:p>
    <w:p w14:paraId="0D5EFA3B" w14:textId="77777777" w:rsidR="00C01910" w:rsidRDefault="00C01910" w:rsidP="005B1E85">
      <w:pPr>
        <w:jc w:val="both"/>
        <w:rPr>
          <w:rFonts w:ascii="Tahoma" w:hAnsi="Tahoma" w:cs="Tahoma"/>
          <w:noProof/>
        </w:rPr>
      </w:pPr>
    </w:p>
    <w:p w14:paraId="0FB26F7F" w14:textId="0F9288E5" w:rsidR="00883C23" w:rsidRPr="005B1E85" w:rsidRDefault="008F60E7" w:rsidP="005B1E85">
      <w:pPr>
        <w:jc w:val="both"/>
        <w:rPr>
          <w:b/>
          <w:bCs/>
          <w:noProof/>
        </w:rPr>
      </w:pPr>
      <w:r w:rsidRPr="005B1E85">
        <w:rPr>
          <w:b/>
          <w:bCs/>
          <w:noProof/>
        </w:rPr>
        <w:t xml:space="preserve">Nr. </w:t>
      </w:r>
      <w:r w:rsidR="005B1E85" w:rsidRPr="005B1E85">
        <w:rPr>
          <w:b/>
          <w:bCs/>
          <w:noProof/>
        </w:rPr>
        <w:t xml:space="preserve">36 </w:t>
      </w:r>
      <w:r w:rsidRPr="005B1E85">
        <w:rPr>
          <w:b/>
          <w:bCs/>
          <w:noProof/>
        </w:rPr>
        <w:t>/22.0</w:t>
      </w:r>
      <w:r w:rsidR="00C01910" w:rsidRPr="005B1E85">
        <w:rPr>
          <w:b/>
          <w:bCs/>
          <w:noProof/>
        </w:rPr>
        <w:t>5</w:t>
      </w:r>
      <w:r w:rsidRPr="005B1E85">
        <w:rPr>
          <w:b/>
          <w:bCs/>
          <w:noProof/>
        </w:rPr>
        <w:t>.2024</w:t>
      </w:r>
    </w:p>
    <w:p w14:paraId="2F37C670" w14:textId="77777777" w:rsidR="00DA2B69" w:rsidRPr="00A5789E" w:rsidRDefault="00DA2B69" w:rsidP="005B1E85">
      <w:pPr>
        <w:jc w:val="both"/>
        <w:rPr>
          <w:noProof/>
        </w:rPr>
      </w:pPr>
    </w:p>
    <w:p w14:paraId="09C48B6F" w14:textId="77777777" w:rsidR="00494714" w:rsidRPr="00A5789E" w:rsidRDefault="00494714" w:rsidP="00A26CDE">
      <w:pPr>
        <w:ind w:firstLine="708"/>
        <w:jc w:val="center"/>
        <w:rPr>
          <w:b/>
          <w:noProof/>
        </w:rPr>
      </w:pPr>
      <w:r w:rsidRPr="00A5789E">
        <w:rPr>
          <w:b/>
          <w:noProof/>
        </w:rPr>
        <w:t>PROCES VERBAL</w:t>
      </w:r>
    </w:p>
    <w:p w14:paraId="5425E582" w14:textId="77777777" w:rsidR="00920779" w:rsidRPr="00A5789E" w:rsidRDefault="00494714" w:rsidP="00920779">
      <w:pPr>
        <w:ind w:firstLine="708"/>
        <w:jc w:val="center"/>
        <w:rPr>
          <w:noProof/>
        </w:rPr>
      </w:pPr>
      <w:r w:rsidRPr="00A5789E">
        <w:rPr>
          <w:noProof/>
        </w:rPr>
        <w:t xml:space="preserve">încheiat astăzi, </w:t>
      </w:r>
      <w:r w:rsidR="00C36756" w:rsidRPr="00A5789E">
        <w:rPr>
          <w:noProof/>
        </w:rPr>
        <w:t xml:space="preserve">22 </w:t>
      </w:r>
      <w:r w:rsidR="00DA2B69" w:rsidRPr="00A5789E">
        <w:rPr>
          <w:noProof/>
        </w:rPr>
        <w:t>mai</w:t>
      </w:r>
      <w:r w:rsidRPr="00A5789E">
        <w:rPr>
          <w:noProof/>
        </w:rPr>
        <w:t xml:space="preserve"> 2024,</w:t>
      </w:r>
    </w:p>
    <w:p w14:paraId="4CE2914E" w14:textId="77777777" w:rsidR="00920779" w:rsidRPr="00A5789E" w:rsidRDefault="00920779" w:rsidP="009E4365">
      <w:pPr>
        <w:ind w:firstLine="708"/>
        <w:jc w:val="both"/>
        <w:rPr>
          <w:noProof/>
        </w:rPr>
      </w:pPr>
    </w:p>
    <w:p w14:paraId="57E2BB4C" w14:textId="77777777" w:rsidR="005B1E85" w:rsidRDefault="00494714" w:rsidP="009E4365">
      <w:pPr>
        <w:ind w:firstLine="708"/>
        <w:jc w:val="both"/>
        <w:rPr>
          <w:noProof/>
        </w:rPr>
      </w:pPr>
      <w:r w:rsidRPr="00A5789E">
        <w:rPr>
          <w:noProof/>
        </w:rPr>
        <w:t xml:space="preserve"> </w:t>
      </w:r>
      <w:r w:rsidR="00920779" w:rsidRPr="00A5789E">
        <w:rPr>
          <w:noProof/>
        </w:rPr>
        <w:t>Cu</w:t>
      </w:r>
      <w:r w:rsidRPr="00A5789E">
        <w:rPr>
          <w:noProof/>
        </w:rPr>
        <w:t xml:space="preserve"> ocazia co</w:t>
      </w:r>
      <w:r w:rsidR="009E4365" w:rsidRPr="00A5789E">
        <w:rPr>
          <w:noProof/>
        </w:rPr>
        <w:t xml:space="preserve">mpletării </w:t>
      </w:r>
      <w:r w:rsidR="00920779" w:rsidRPr="00A5789E">
        <w:rPr>
          <w:noProof/>
        </w:rPr>
        <w:t xml:space="preserve">birourilor electorale ale secțiilor de votare </w:t>
      </w:r>
      <w:r w:rsidR="00DA2B69" w:rsidRPr="00A5789E">
        <w:rPr>
          <w:noProof/>
        </w:rPr>
        <w:t xml:space="preserve">din Circumscripția </w:t>
      </w:r>
      <w:r w:rsidR="00A5789E">
        <w:rPr>
          <w:noProof/>
        </w:rPr>
        <w:t>E</w:t>
      </w:r>
      <w:r w:rsidR="00DA2B69" w:rsidRPr="00A5789E">
        <w:rPr>
          <w:noProof/>
        </w:rPr>
        <w:t>lectorală</w:t>
      </w:r>
      <w:r w:rsidR="00A5789E">
        <w:rPr>
          <w:noProof/>
        </w:rPr>
        <w:t xml:space="preserve"> Comunală</w:t>
      </w:r>
      <w:r w:rsidR="00DA2B69" w:rsidRPr="00A5789E">
        <w:rPr>
          <w:noProof/>
        </w:rPr>
        <w:t xml:space="preserve"> nr.</w:t>
      </w:r>
      <w:r w:rsidR="00A5789E">
        <w:rPr>
          <w:noProof/>
        </w:rPr>
        <w:t>30 Câmpani Bihor</w:t>
      </w:r>
      <w:r w:rsidR="00DA2B69" w:rsidRPr="00A5789E">
        <w:rPr>
          <w:noProof/>
        </w:rPr>
        <w:t xml:space="preserve">, </w:t>
      </w:r>
    </w:p>
    <w:p w14:paraId="53798315" w14:textId="77777777" w:rsidR="005B1E85" w:rsidRDefault="005B1E85" w:rsidP="009E4365">
      <w:pPr>
        <w:ind w:firstLine="708"/>
        <w:jc w:val="both"/>
        <w:rPr>
          <w:noProof/>
        </w:rPr>
      </w:pPr>
    </w:p>
    <w:p w14:paraId="699B68D2" w14:textId="79A8BFEF" w:rsidR="00DA2B69" w:rsidRPr="00A5789E" w:rsidRDefault="005B1E85" w:rsidP="009E4365">
      <w:pPr>
        <w:ind w:firstLine="708"/>
        <w:jc w:val="both"/>
        <w:rPr>
          <w:noProof/>
        </w:rPr>
      </w:pPr>
      <w:r>
        <w:rPr>
          <w:b/>
          <w:bCs/>
          <w:noProof/>
        </w:rPr>
        <w:t>Î</w:t>
      </w:r>
      <w:r w:rsidR="00DA2B69" w:rsidRPr="00A5789E">
        <w:rPr>
          <w:b/>
          <w:bCs/>
          <w:noProof/>
        </w:rPr>
        <w:t>n prima etapă</w:t>
      </w:r>
      <w:r w:rsidR="00583C2B" w:rsidRPr="00A5789E">
        <w:rPr>
          <w:noProof/>
        </w:rPr>
        <w:t xml:space="preserve"> se va completa </w:t>
      </w:r>
      <w:r w:rsidR="00494714" w:rsidRPr="00A5789E">
        <w:rPr>
          <w:noProof/>
        </w:rPr>
        <w:t>cu reprezentanți</w:t>
      </w:r>
      <w:r w:rsidR="00DA2B69" w:rsidRPr="00A5789E">
        <w:rPr>
          <w:noProof/>
        </w:rPr>
        <w:t xml:space="preserve"> a</w:t>
      </w:r>
      <w:r w:rsidR="00494714" w:rsidRPr="00A5789E">
        <w:rPr>
          <w:noProof/>
        </w:rPr>
        <w:t>i partidelor politice parlamentare și ai organizațiilor cetățenilor aparținând minorităților naționale care au avut grup parlamentar propriu în cel puțin una din Camerele Parlamentului la data constituirii acestuia ca urmare a alegerilor pentru Senat și Camera Deputaților din anul 2020</w:t>
      </w:r>
      <w:r w:rsidR="00DA2B69" w:rsidRPr="00A5789E">
        <w:rPr>
          <w:noProof/>
        </w:rPr>
        <w:t>, în ordinea descrescătoare a numărului de mandate de parlamentar obținute, precum și cu reprezentantul grupului orga</w:t>
      </w:r>
      <w:r w:rsidR="00494714" w:rsidRPr="00A5789E">
        <w:rPr>
          <w:noProof/>
        </w:rPr>
        <w:t>nizațiilor cetățenilor aparținând minorităților naționale</w:t>
      </w:r>
      <w:r w:rsidR="00DA2B69" w:rsidRPr="00A5789E">
        <w:rPr>
          <w:noProof/>
        </w:rPr>
        <w:t xml:space="preserve"> reprezentate în Camera Deputaților</w:t>
      </w:r>
      <w:r w:rsidR="003808EA" w:rsidRPr="00A5789E">
        <w:rPr>
          <w:noProof/>
        </w:rPr>
        <w:t>.</w:t>
      </w:r>
    </w:p>
    <w:p w14:paraId="0A11205A" w14:textId="75938F53" w:rsidR="00494714" w:rsidRPr="00A5789E" w:rsidRDefault="00DA2B69" w:rsidP="009E4365">
      <w:pPr>
        <w:ind w:firstLine="708"/>
        <w:jc w:val="both"/>
        <w:rPr>
          <w:noProof/>
        </w:rPr>
      </w:pPr>
      <w:r w:rsidRPr="00A5789E">
        <w:rPr>
          <w:b/>
          <w:bCs/>
          <w:noProof/>
        </w:rPr>
        <w:t>În a doua etapă</w:t>
      </w:r>
      <w:r w:rsidRPr="00A5789E">
        <w:rPr>
          <w:noProof/>
        </w:rPr>
        <w:t xml:space="preserve">, completarea </w:t>
      </w:r>
      <w:r w:rsidR="00920779" w:rsidRPr="00A5789E">
        <w:rPr>
          <w:noProof/>
        </w:rPr>
        <w:t xml:space="preserve">birourilor electorale ale secțiilor de votare din </w:t>
      </w:r>
      <w:r w:rsidR="00A5789E" w:rsidRPr="00A5789E">
        <w:rPr>
          <w:noProof/>
        </w:rPr>
        <w:t xml:space="preserve">Circumscripția </w:t>
      </w:r>
      <w:r w:rsidR="00A5789E">
        <w:rPr>
          <w:noProof/>
        </w:rPr>
        <w:t>E</w:t>
      </w:r>
      <w:r w:rsidR="00A5789E" w:rsidRPr="00A5789E">
        <w:rPr>
          <w:noProof/>
        </w:rPr>
        <w:t>lectorală</w:t>
      </w:r>
      <w:r w:rsidR="00A5789E">
        <w:rPr>
          <w:noProof/>
        </w:rPr>
        <w:t xml:space="preserve"> Comunală</w:t>
      </w:r>
      <w:r w:rsidR="00A5789E" w:rsidRPr="00A5789E">
        <w:rPr>
          <w:noProof/>
        </w:rPr>
        <w:t xml:space="preserve"> nr.</w:t>
      </w:r>
      <w:r w:rsidR="00A5789E">
        <w:rPr>
          <w:noProof/>
        </w:rPr>
        <w:t xml:space="preserve">30 Câmpani Bihor, </w:t>
      </w:r>
      <w:r w:rsidRPr="00A5789E">
        <w:rPr>
          <w:noProof/>
        </w:rPr>
        <w:t xml:space="preserve">se face cu câte un reprezentant al partidelor politice și organizațiilor cetățenilor aparținând minorităților naționale cărora le-au fost repartizate mandate la alegerile pentru membrii </w:t>
      </w:r>
      <w:r w:rsidR="00494714" w:rsidRPr="00A5789E">
        <w:rPr>
          <w:noProof/>
        </w:rPr>
        <w:t>din România în Parlamentul European din anul 2</w:t>
      </w:r>
      <w:r w:rsidR="009E4365" w:rsidRPr="00A5789E">
        <w:rPr>
          <w:noProof/>
        </w:rPr>
        <w:t>019</w:t>
      </w:r>
      <w:r w:rsidR="00494714" w:rsidRPr="00A5789E">
        <w:rPr>
          <w:noProof/>
        </w:rPr>
        <w:t>, altele decât cele cărora li s-a alocat reprezentant în prima etapă</w:t>
      </w:r>
      <w:r w:rsidRPr="00A5789E">
        <w:rPr>
          <w:noProof/>
        </w:rPr>
        <w:t>, în ordinea descrescătoare a numărului de mandate obținute. În caz de egalitate a numărului de mandate, departajarea se face prin tragere la sorți.</w:t>
      </w:r>
    </w:p>
    <w:p w14:paraId="4E12CAED" w14:textId="73D43398" w:rsidR="00DA2B69" w:rsidRDefault="00DA2B69" w:rsidP="009E4365">
      <w:pPr>
        <w:ind w:firstLine="708"/>
        <w:jc w:val="both"/>
        <w:rPr>
          <w:rFonts w:ascii="Tahoma" w:hAnsi="Tahoma" w:cs="Tahoma"/>
          <w:noProof/>
        </w:rPr>
      </w:pPr>
      <w:r w:rsidRPr="00A5789E">
        <w:rPr>
          <w:b/>
          <w:bCs/>
          <w:noProof/>
        </w:rPr>
        <w:t>În a treia etapă</w:t>
      </w:r>
      <w:r w:rsidRPr="00A5789E">
        <w:rPr>
          <w:noProof/>
        </w:rPr>
        <w:t xml:space="preserve">, dacă au rămas </w:t>
      </w:r>
      <w:r w:rsidR="00920779" w:rsidRPr="00A5789E">
        <w:rPr>
          <w:noProof/>
        </w:rPr>
        <w:t>locuri libere, completarea birourilor electorale ale secțiilor de votare d</w:t>
      </w:r>
      <w:r w:rsidRPr="00A5789E">
        <w:rPr>
          <w:noProof/>
        </w:rPr>
        <w:t xml:space="preserve">in </w:t>
      </w:r>
      <w:r w:rsidR="00A5789E" w:rsidRPr="00A5789E">
        <w:rPr>
          <w:noProof/>
        </w:rPr>
        <w:t xml:space="preserve">Circumscripția </w:t>
      </w:r>
      <w:r w:rsidR="00A5789E">
        <w:rPr>
          <w:noProof/>
        </w:rPr>
        <w:t>E</w:t>
      </w:r>
      <w:r w:rsidR="00A5789E" w:rsidRPr="00A5789E">
        <w:rPr>
          <w:noProof/>
        </w:rPr>
        <w:t>lectorală</w:t>
      </w:r>
      <w:r w:rsidR="00A5789E">
        <w:rPr>
          <w:noProof/>
        </w:rPr>
        <w:t xml:space="preserve"> Comunală</w:t>
      </w:r>
      <w:r w:rsidR="00A5789E" w:rsidRPr="00A5789E">
        <w:rPr>
          <w:noProof/>
        </w:rPr>
        <w:t xml:space="preserve"> nr.</w:t>
      </w:r>
      <w:r w:rsidR="00A5789E">
        <w:rPr>
          <w:noProof/>
        </w:rPr>
        <w:t>30 Câmpani Bihor</w:t>
      </w:r>
      <w:r w:rsidR="009A39E7" w:rsidRPr="00A5789E">
        <w:rPr>
          <w:noProof/>
        </w:rPr>
        <w:t xml:space="preserve">, </w:t>
      </w:r>
      <w:r w:rsidRPr="00A5789E">
        <w:rPr>
          <w:noProof/>
        </w:rPr>
        <w:t>se face cu reprezentanți ai partidelor politice, alianțelor politice sau electorale, formațiunilor politice și ai organizațiilor cetățenilor aparținând minorităților naționale neparlamentare în ordinea descrescătoare a numărului de candidaturi depuse în circumscripția respectivă, altele decât cele cărora li s-au alocat în primele două etape</w:t>
      </w:r>
      <w:r w:rsidR="00920779">
        <w:rPr>
          <w:rFonts w:ascii="Tahoma" w:hAnsi="Tahoma" w:cs="Tahoma"/>
          <w:noProof/>
        </w:rPr>
        <w:t>.</w:t>
      </w:r>
    </w:p>
    <w:p w14:paraId="41FFC2B6" w14:textId="77777777" w:rsidR="00920779" w:rsidRDefault="00920779" w:rsidP="009E4365">
      <w:pPr>
        <w:ind w:firstLine="708"/>
        <w:jc w:val="both"/>
        <w:rPr>
          <w:rFonts w:ascii="Tahoma" w:hAnsi="Tahoma" w:cs="Tahoma"/>
          <w:noProof/>
        </w:rPr>
      </w:pPr>
    </w:p>
    <w:p w14:paraId="0BDD8714" w14:textId="77777777" w:rsidR="00DA2B69" w:rsidRPr="00A5789E" w:rsidRDefault="003808EA" w:rsidP="009E4365">
      <w:pPr>
        <w:ind w:firstLine="708"/>
        <w:jc w:val="both"/>
        <w:rPr>
          <w:i/>
          <w:iCs/>
          <w:noProof/>
        </w:rPr>
      </w:pPr>
      <w:r w:rsidRPr="00A5789E">
        <w:rPr>
          <w:noProof/>
        </w:rPr>
        <w:t xml:space="preserve">În conformitate cu prevederile art. 30 alin. 9 din Legea nr. 115/2015, cu modificările și completările ulterioare, raportat la art. 2 alin. 14 din OG nr. 21/2024 și Hotărârea BEC nr. 117/2024 republicată, </w:t>
      </w:r>
      <w:r w:rsidRPr="00A5789E">
        <w:rPr>
          <w:i/>
          <w:iCs/>
          <w:noProof/>
        </w:rPr>
        <w:t>birourile electorale ale secțiilor de votare din țară sunt constituite dintr-un președinte, un locțiitor al acestuia și cel mult 7 membri, reprezentanți ai formațiunilor politice și ai organizațiilor cetățenilor aparținând minorităților naționale. Birourile electorale ale secțiilor de votare din țară nu pot funcționa cu mai puțin de 5 membri, respectiv președinte, locțiitor și 3 reprezentanți ai formațiunilor politice și ai organizațiilor cetățenilor aparținând minorităților naționale.</w:t>
      </w:r>
    </w:p>
    <w:p w14:paraId="4C93BE44" w14:textId="77777777" w:rsidR="00C01910" w:rsidRPr="00A5789E" w:rsidRDefault="00C01910" w:rsidP="00C01910">
      <w:pPr>
        <w:ind w:firstLine="708"/>
        <w:jc w:val="both"/>
        <w:rPr>
          <w:noProof/>
        </w:rPr>
      </w:pPr>
      <w:r w:rsidRPr="00A5789E">
        <w:rPr>
          <w:noProof/>
        </w:rPr>
        <w:t xml:space="preserve">Potrivit adresei Senatului nr. 1311/12.03.2024, lista partidelor politice și a organizațiilor cetățenilor aparținând minorităților naționale care au avut grup parlamentar propriu în Senat la data </w:t>
      </w:r>
      <w:r w:rsidRPr="00A5789E">
        <w:rPr>
          <w:noProof/>
        </w:rPr>
        <w:lastRenderedPageBreak/>
        <w:t>constituirii acestuia ca urmare a alegerilor pentru Senat și Camera Deputaților din anul 2020, precum și numărul de mandate ale acestora, după cum urmează: Partidul Social Democrat, Partidul Național Liberal, Alianța USR-PLUS, Alianța pentru Unirea Românilor și Uniunea Democrată Maghiară din România.</w:t>
      </w:r>
    </w:p>
    <w:p w14:paraId="5AF712CA" w14:textId="77777777" w:rsidR="00C01910" w:rsidRPr="00A5789E" w:rsidRDefault="00C01910" w:rsidP="00C01910">
      <w:pPr>
        <w:ind w:firstLine="708"/>
        <w:jc w:val="both"/>
        <w:rPr>
          <w:noProof/>
        </w:rPr>
      </w:pPr>
      <w:r w:rsidRPr="00A5789E">
        <w:rPr>
          <w:noProof/>
        </w:rPr>
        <w:t>Prin adresa Camerei Deputaților nr. 2/2260/12.03.2024, secretarul general al Camerei Deputaților a comunicat lista partidelor politice și a organizațiilor cetățenilor aparținând minorităților naționale care au avut grup parlamentar propriu în Camera Deputaților la data constituirii acestuia ca urmare a alegerilor pentru Senat și Camera Deputaților din anul 2020, precum și numărul de mandate ale acestora, după cum urmează: Partidul Social Democrat, Partidul Național Liberal, Uniunea Salvați România, Alianța pentru Unirea Românilor, Uniunea Democrată Maghiară din România și Grupul minorităților naționale.</w:t>
      </w:r>
    </w:p>
    <w:p w14:paraId="5398B24A" w14:textId="77777777" w:rsidR="00F221BD" w:rsidRPr="00A5789E" w:rsidRDefault="00F221BD" w:rsidP="00C01910">
      <w:pPr>
        <w:ind w:firstLine="708"/>
        <w:jc w:val="both"/>
        <w:rPr>
          <w:noProof/>
          <w:lang w:val="en-GB"/>
        </w:rPr>
      </w:pPr>
      <w:r w:rsidRPr="00A5789E">
        <w:rPr>
          <w:noProof/>
        </w:rPr>
        <w:t>Prin Procesul-verbal nr. 1/PVCVAM/BEC/PE/2019 din data de 03.06.2019 privind centralizarea voturilor și atribuirea mandatelor la alegerile pentru Parlamentul European din data de 26 mai 2019, numărul mandatelor atribuite fiecărei Liste de candidați este următoarea</w:t>
      </w:r>
      <w:r w:rsidRPr="00A5789E">
        <w:rPr>
          <w:noProof/>
          <w:lang w:val="en-GB"/>
        </w:rPr>
        <w:t>:</w:t>
      </w:r>
    </w:p>
    <w:p w14:paraId="23FC91BC" w14:textId="77777777" w:rsidR="00F221BD" w:rsidRPr="00A5789E" w:rsidRDefault="00F221BD" w:rsidP="00F221BD">
      <w:pPr>
        <w:numPr>
          <w:ilvl w:val="0"/>
          <w:numId w:val="4"/>
        </w:numPr>
        <w:ind w:hanging="784"/>
        <w:jc w:val="both"/>
        <w:rPr>
          <w:noProof/>
          <w:lang w:val="en-GB"/>
        </w:rPr>
      </w:pPr>
      <w:r w:rsidRPr="00A5789E">
        <w:rPr>
          <w:noProof/>
          <w:lang w:val="en-GB"/>
        </w:rPr>
        <w:t>Partidul Național Liberal – 10 mandate atribuite;</w:t>
      </w:r>
    </w:p>
    <w:p w14:paraId="2B6F8C66" w14:textId="77777777" w:rsidR="00F221BD" w:rsidRPr="00A5789E" w:rsidRDefault="00F221BD" w:rsidP="00F221BD">
      <w:pPr>
        <w:numPr>
          <w:ilvl w:val="0"/>
          <w:numId w:val="4"/>
        </w:numPr>
        <w:ind w:hanging="784"/>
        <w:jc w:val="both"/>
        <w:rPr>
          <w:noProof/>
          <w:lang w:val="en-GB"/>
        </w:rPr>
      </w:pPr>
      <w:r w:rsidRPr="00A5789E">
        <w:rPr>
          <w:noProof/>
          <w:lang w:val="en-GB"/>
        </w:rPr>
        <w:t>Partidul Social Democrat – 9 mandate atribuite;</w:t>
      </w:r>
    </w:p>
    <w:p w14:paraId="7169FA3F" w14:textId="77777777" w:rsidR="00F221BD" w:rsidRPr="00A5789E" w:rsidRDefault="00F221BD" w:rsidP="00F221BD">
      <w:pPr>
        <w:numPr>
          <w:ilvl w:val="0"/>
          <w:numId w:val="4"/>
        </w:numPr>
        <w:ind w:hanging="784"/>
        <w:jc w:val="both"/>
        <w:rPr>
          <w:noProof/>
          <w:lang w:val="en-GB"/>
        </w:rPr>
      </w:pPr>
      <w:r w:rsidRPr="00A5789E">
        <w:rPr>
          <w:noProof/>
          <w:lang w:val="en-GB"/>
        </w:rPr>
        <w:t>Alian</w:t>
      </w:r>
      <w:r w:rsidRPr="00A5789E">
        <w:rPr>
          <w:noProof/>
        </w:rPr>
        <w:t xml:space="preserve">ța 2020 USR PLUS </w:t>
      </w:r>
      <w:r w:rsidRPr="00A5789E">
        <w:rPr>
          <w:noProof/>
          <w:lang w:val="en-GB"/>
        </w:rPr>
        <w:t>– 8 mandate atribuite;</w:t>
      </w:r>
    </w:p>
    <w:p w14:paraId="09B230E3" w14:textId="77777777" w:rsidR="00F221BD" w:rsidRPr="00A5789E" w:rsidRDefault="00F221BD" w:rsidP="00F221BD">
      <w:pPr>
        <w:numPr>
          <w:ilvl w:val="0"/>
          <w:numId w:val="4"/>
        </w:numPr>
        <w:ind w:hanging="784"/>
        <w:jc w:val="both"/>
        <w:rPr>
          <w:noProof/>
          <w:lang w:val="en-GB"/>
        </w:rPr>
      </w:pPr>
      <w:r w:rsidRPr="00A5789E">
        <w:rPr>
          <w:noProof/>
          <w:lang w:val="en-GB"/>
        </w:rPr>
        <w:t>Partidul Pro România – 2 mandate atribuite;</w:t>
      </w:r>
    </w:p>
    <w:p w14:paraId="140A1A75" w14:textId="77777777" w:rsidR="00F221BD" w:rsidRPr="00A5789E" w:rsidRDefault="00F221BD" w:rsidP="00F221BD">
      <w:pPr>
        <w:numPr>
          <w:ilvl w:val="0"/>
          <w:numId w:val="4"/>
        </w:numPr>
        <w:ind w:hanging="784"/>
        <w:jc w:val="both"/>
        <w:rPr>
          <w:noProof/>
          <w:lang w:val="en-GB"/>
        </w:rPr>
      </w:pPr>
      <w:r w:rsidRPr="00A5789E">
        <w:rPr>
          <w:noProof/>
          <w:lang w:val="en-GB"/>
        </w:rPr>
        <w:t>Partidul Mișcarea Populară – 2 mandate atribuite;</w:t>
      </w:r>
    </w:p>
    <w:p w14:paraId="62A5B180" w14:textId="77777777" w:rsidR="00F221BD" w:rsidRPr="00A5789E" w:rsidRDefault="00F221BD" w:rsidP="00F221BD">
      <w:pPr>
        <w:numPr>
          <w:ilvl w:val="0"/>
          <w:numId w:val="4"/>
        </w:numPr>
        <w:ind w:hanging="784"/>
        <w:jc w:val="both"/>
        <w:rPr>
          <w:noProof/>
          <w:lang w:val="en-GB"/>
        </w:rPr>
      </w:pPr>
      <w:r w:rsidRPr="00A5789E">
        <w:rPr>
          <w:noProof/>
          <w:lang w:val="en-GB"/>
        </w:rPr>
        <w:t>Uniunea Democrată Maghiară din România  – 2 mandate atribuite.</w:t>
      </w:r>
    </w:p>
    <w:p w14:paraId="099761C8" w14:textId="77777777" w:rsidR="00C01910" w:rsidRPr="00A5789E" w:rsidRDefault="00C01910" w:rsidP="009E4365">
      <w:pPr>
        <w:ind w:firstLine="708"/>
        <w:jc w:val="both"/>
        <w:rPr>
          <w:noProof/>
        </w:rPr>
      </w:pPr>
    </w:p>
    <w:p w14:paraId="0F8EE6D0" w14:textId="77777777" w:rsidR="00494714" w:rsidRPr="00A5789E" w:rsidRDefault="00494714" w:rsidP="009E4365">
      <w:pPr>
        <w:ind w:firstLine="708"/>
        <w:jc w:val="both"/>
        <w:rPr>
          <w:noProof/>
        </w:rPr>
      </w:pPr>
      <w:r w:rsidRPr="00A5789E">
        <w:rPr>
          <w:noProof/>
        </w:rPr>
        <w:t xml:space="preserve">Luând în considerare dispozițiile pct. nr. </w:t>
      </w:r>
      <w:r w:rsidR="003808EA" w:rsidRPr="00A5789E">
        <w:rPr>
          <w:noProof/>
        </w:rPr>
        <w:t>137</w:t>
      </w:r>
      <w:r w:rsidRPr="00A5789E">
        <w:rPr>
          <w:noProof/>
        </w:rPr>
        <w:t xml:space="preserve"> din Hotărârea Guvernului nr. 199/2024 privind aprobarea calendarului acțiunilor din cuprinsul perioadei electorale la alegerile pentru membrii din România în Parlamentul European din anul 2024 și la alegerile pentru autoritățile administrației publice locale din anul 2024, birourile electorale de circumscripție procedează</w:t>
      </w:r>
      <w:r w:rsidR="00583C2B" w:rsidRPr="00A5789E">
        <w:rPr>
          <w:noProof/>
        </w:rPr>
        <w:t>,</w:t>
      </w:r>
      <w:r w:rsidRPr="00A5789E">
        <w:rPr>
          <w:noProof/>
        </w:rPr>
        <w:t xml:space="preserve"> cel mai târziu până la data de </w:t>
      </w:r>
      <w:r w:rsidR="003808EA" w:rsidRPr="00A5789E">
        <w:rPr>
          <w:noProof/>
        </w:rPr>
        <w:t>22 mai 2024</w:t>
      </w:r>
      <w:r w:rsidR="00583C2B" w:rsidRPr="00A5789E">
        <w:rPr>
          <w:noProof/>
        </w:rPr>
        <w:t>,</w:t>
      </w:r>
      <w:r w:rsidR="003808EA" w:rsidRPr="00A5789E">
        <w:rPr>
          <w:noProof/>
        </w:rPr>
        <w:t xml:space="preserve"> </w:t>
      </w:r>
      <w:r w:rsidRPr="00A5789E">
        <w:rPr>
          <w:noProof/>
        </w:rPr>
        <w:t xml:space="preserve">la completarea </w:t>
      </w:r>
      <w:r w:rsidR="003808EA" w:rsidRPr="00A5789E">
        <w:rPr>
          <w:noProof/>
        </w:rPr>
        <w:t>completarea BESV,</w:t>
      </w:r>
      <w:r w:rsidRPr="00A5789E">
        <w:rPr>
          <w:noProof/>
        </w:rPr>
        <w:t xml:space="preserve"> după cum urmează:</w:t>
      </w:r>
    </w:p>
    <w:p w14:paraId="78397308" w14:textId="77777777" w:rsidR="00802F7B" w:rsidRPr="00A5789E" w:rsidRDefault="00802F7B" w:rsidP="009E4365">
      <w:pPr>
        <w:ind w:firstLine="708"/>
        <w:jc w:val="both"/>
        <w:rPr>
          <w:b/>
          <w:bCs/>
          <w:noProof/>
        </w:rPr>
      </w:pPr>
    </w:p>
    <w:p w14:paraId="4EFEDFF5" w14:textId="77777777" w:rsidR="00494714" w:rsidRPr="00A5789E" w:rsidRDefault="00634A90" w:rsidP="009E4365">
      <w:pPr>
        <w:ind w:firstLine="708"/>
        <w:jc w:val="both"/>
        <w:rPr>
          <w:noProof/>
          <w:lang w:val="en-GB"/>
        </w:rPr>
      </w:pPr>
      <w:r w:rsidRPr="00A5789E">
        <w:rPr>
          <w:b/>
          <w:bCs/>
          <w:noProof/>
        </w:rPr>
        <w:t>A. În prima etapă cu reprezentanții partidelor politice parlamentare</w:t>
      </w:r>
      <w:r w:rsidRPr="00A5789E">
        <w:rPr>
          <w:noProof/>
        </w:rPr>
        <w:t xml:space="preserve"> </w:t>
      </w:r>
      <w:r w:rsidRPr="00A5789E">
        <w:rPr>
          <w:b/>
          <w:bCs/>
          <w:noProof/>
        </w:rPr>
        <w:t>și ai organizațiilor cetățenilor aparținând minorităților naționale care au avut grup parlamentar propriu în cel puțin una din Camerele Parlamentului</w:t>
      </w:r>
      <w:r w:rsidRPr="00A5789E">
        <w:rPr>
          <w:noProof/>
        </w:rPr>
        <w:t xml:space="preserve"> la data constituirii acestuia ca urmare a alegerilor pentru Senat și Camera Deputaților din anul 2020, în ordinea descrescătoare a numărului de mandate de parlamentar obținute, precum și cu reprezentantul grupului organizațiilor cetățenilor aparținând minorităților naționale reprezentate în Camera Deputaților, respectiv</w:t>
      </w:r>
      <w:r w:rsidRPr="00A5789E">
        <w:rPr>
          <w:noProof/>
          <w:lang w:val="en-GB"/>
        </w:rPr>
        <w:t>:</w:t>
      </w:r>
    </w:p>
    <w:p w14:paraId="22E2A321" w14:textId="77777777" w:rsidR="00634A90" w:rsidRPr="00A5789E" w:rsidRDefault="004C2274" w:rsidP="00802F7B">
      <w:pPr>
        <w:ind w:firstLine="142"/>
        <w:jc w:val="both"/>
        <w:rPr>
          <w:noProof/>
        </w:rPr>
      </w:pPr>
      <w:r w:rsidRPr="00A5789E">
        <w:rPr>
          <w:b/>
          <w:bCs/>
          <w:noProof/>
          <w:lang w:val="en-GB"/>
        </w:rPr>
        <w:t>-</w:t>
      </w:r>
      <w:r w:rsidR="00634A90" w:rsidRPr="00A5789E">
        <w:rPr>
          <w:noProof/>
          <w:lang w:val="en-GB"/>
        </w:rPr>
        <w:t xml:space="preserve"> Partidul Social Democrat – grup parlamentar cu 50 senatori și 106 deputați;</w:t>
      </w:r>
    </w:p>
    <w:p w14:paraId="6B98FCC1" w14:textId="77777777" w:rsidR="00634A90" w:rsidRPr="00A5789E" w:rsidRDefault="004C2274" w:rsidP="00802F7B">
      <w:pPr>
        <w:ind w:firstLine="142"/>
        <w:jc w:val="both"/>
        <w:rPr>
          <w:noProof/>
        </w:rPr>
      </w:pPr>
      <w:r w:rsidRPr="00A5789E">
        <w:rPr>
          <w:b/>
          <w:bCs/>
          <w:noProof/>
          <w:lang w:val="en-GB"/>
        </w:rPr>
        <w:t>-</w:t>
      </w:r>
      <w:r w:rsidR="00634A90" w:rsidRPr="00A5789E">
        <w:rPr>
          <w:noProof/>
          <w:lang w:val="en-GB"/>
        </w:rPr>
        <w:t xml:space="preserve"> Partidul Național Liberal – grup parlamentar cu 36 senatori și 80 deputați;</w:t>
      </w:r>
    </w:p>
    <w:p w14:paraId="67257B29" w14:textId="77777777" w:rsidR="00634A90" w:rsidRPr="00A5789E" w:rsidRDefault="004C2274" w:rsidP="00802F7B">
      <w:pPr>
        <w:ind w:firstLine="142"/>
        <w:jc w:val="both"/>
        <w:rPr>
          <w:noProof/>
          <w:lang w:val="en-GB"/>
        </w:rPr>
      </w:pPr>
      <w:r w:rsidRPr="00A5789E">
        <w:rPr>
          <w:b/>
          <w:bCs/>
          <w:noProof/>
        </w:rPr>
        <w:t>-</w:t>
      </w:r>
      <w:r w:rsidR="00634A90" w:rsidRPr="00A5789E">
        <w:rPr>
          <w:noProof/>
        </w:rPr>
        <w:t xml:space="preserve"> Uniunea Salvați România – grup parlamentar cu 20 senatori și 40 deputați</w:t>
      </w:r>
      <w:r w:rsidR="00634A90" w:rsidRPr="00A5789E">
        <w:rPr>
          <w:noProof/>
          <w:lang w:val="en-GB"/>
        </w:rPr>
        <w:t>;</w:t>
      </w:r>
    </w:p>
    <w:p w14:paraId="23F2C843" w14:textId="77777777" w:rsidR="00634A90" w:rsidRPr="00A5789E" w:rsidRDefault="004C2274" w:rsidP="00802F7B">
      <w:pPr>
        <w:ind w:firstLine="142"/>
        <w:jc w:val="both"/>
        <w:rPr>
          <w:noProof/>
          <w:lang w:val="en-GB"/>
        </w:rPr>
      </w:pPr>
      <w:r w:rsidRPr="00A5789E">
        <w:rPr>
          <w:b/>
          <w:bCs/>
          <w:noProof/>
        </w:rPr>
        <w:t>-</w:t>
      </w:r>
      <w:r w:rsidR="00634A90" w:rsidRPr="00A5789E">
        <w:rPr>
          <w:noProof/>
        </w:rPr>
        <w:t xml:space="preserve"> </w:t>
      </w:r>
      <w:r w:rsidR="00802F7B" w:rsidRPr="00A5789E">
        <w:rPr>
          <w:noProof/>
        </w:rPr>
        <w:t>Alianța pentru Unirea Românilor – grup parlamentar cu 15 senatori și 30 deputați</w:t>
      </w:r>
      <w:r w:rsidR="00802F7B" w:rsidRPr="00A5789E">
        <w:rPr>
          <w:noProof/>
          <w:lang w:val="en-GB"/>
        </w:rPr>
        <w:t>;</w:t>
      </w:r>
    </w:p>
    <w:p w14:paraId="33F96930" w14:textId="77777777" w:rsidR="00802F7B" w:rsidRPr="00A5789E" w:rsidRDefault="004C2274" w:rsidP="00802F7B">
      <w:pPr>
        <w:ind w:firstLine="142"/>
        <w:jc w:val="both"/>
        <w:rPr>
          <w:noProof/>
          <w:lang w:val="en-GB"/>
        </w:rPr>
      </w:pPr>
      <w:r w:rsidRPr="00A5789E">
        <w:rPr>
          <w:b/>
          <w:bCs/>
          <w:noProof/>
          <w:lang w:val="en-GB"/>
        </w:rPr>
        <w:t>-</w:t>
      </w:r>
      <w:r w:rsidR="00802F7B" w:rsidRPr="00A5789E">
        <w:rPr>
          <w:noProof/>
          <w:lang w:val="en-GB"/>
        </w:rPr>
        <w:t xml:space="preserve"> Uniunea Democrată Maghiară din România – grup parlamentar cu 9 senatori și 17 deputați;</w:t>
      </w:r>
    </w:p>
    <w:p w14:paraId="02452EC8" w14:textId="77777777" w:rsidR="00802F7B" w:rsidRPr="00A5789E" w:rsidRDefault="004C2274" w:rsidP="00802F7B">
      <w:pPr>
        <w:ind w:left="142"/>
        <w:jc w:val="both"/>
        <w:rPr>
          <w:noProof/>
          <w:lang w:val="en-GB"/>
        </w:rPr>
      </w:pPr>
      <w:r w:rsidRPr="00A5789E">
        <w:rPr>
          <w:b/>
          <w:bCs/>
          <w:noProof/>
          <w:lang w:val="en-GB"/>
        </w:rPr>
        <w:t>-</w:t>
      </w:r>
      <w:r w:rsidR="00802F7B" w:rsidRPr="00A5789E">
        <w:rPr>
          <w:noProof/>
          <w:lang w:val="en-GB"/>
        </w:rPr>
        <w:t xml:space="preserve"> Grupul parlamentar al minorităților naționale – grup parlamentar cu 17 deputați</w:t>
      </w:r>
      <w:r w:rsidR="00583C2B" w:rsidRPr="00A5789E">
        <w:rPr>
          <w:noProof/>
          <w:lang w:val="en-GB"/>
        </w:rPr>
        <w:t>.</w:t>
      </w:r>
    </w:p>
    <w:p w14:paraId="3320680D" w14:textId="77777777" w:rsidR="00802F7B" w:rsidRPr="00A5789E" w:rsidRDefault="00802F7B" w:rsidP="00802F7B">
      <w:pPr>
        <w:ind w:firstLine="142"/>
        <w:jc w:val="both"/>
        <w:rPr>
          <w:noProof/>
          <w:lang w:val="en-GB"/>
        </w:rPr>
      </w:pPr>
    </w:p>
    <w:p w14:paraId="7D4499CE" w14:textId="5D6DC4DA" w:rsidR="00802F7B" w:rsidRPr="00A5789E" w:rsidRDefault="00802F7B" w:rsidP="00802F7B">
      <w:pPr>
        <w:ind w:firstLine="708"/>
        <w:jc w:val="both"/>
        <w:rPr>
          <w:noProof/>
        </w:rPr>
      </w:pPr>
      <w:r w:rsidRPr="00A5789E">
        <w:rPr>
          <w:b/>
          <w:bCs/>
          <w:noProof/>
        </w:rPr>
        <w:t>B. În a doua etapă</w:t>
      </w:r>
      <w:r w:rsidRPr="00A5789E">
        <w:rPr>
          <w:noProof/>
        </w:rPr>
        <w:t>, completarea birourilor electorale ale secțiilor de votare din</w:t>
      </w:r>
      <w:r w:rsidR="00A5789E" w:rsidRPr="00A5789E">
        <w:rPr>
          <w:noProof/>
        </w:rPr>
        <w:t xml:space="preserve"> Circumscripția </w:t>
      </w:r>
      <w:r w:rsidR="00A5789E">
        <w:rPr>
          <w:noProof/>
        </w:rPr>
        <w:t>E</w:t>
      </w:r>
      <w:r w:rsidR="00A5789E" w:rsidRPr="00A5789E">
        <w:rPr>
          <w:noProof/>
        </w:rPr>
        <w:t>lectorală</w:t>
      </w:r>
      <w:r w:rsidR="00A5789E">
        <w:rPr>
          <w:noProof/>
        </w:rPr>
        <w:t xml:space="preserve"> Comunală</w:t>
      </w:r>
      <w:r w:rsidR="00A5789E" w:rsidRPr="00A5789E">
        <w:rPr>
          <w:noProof/>
        </w:rPr>
        <w:t xml:space="preserve"> nr.</w:t>
      </w:r>
      <w:r w:rsidR="00A5789E">
        <w:rPr>
          <w:noProof/>
        </w:rPr>
        <w:t>30 Câmpani Bihor</w:t>
      </w:r>
      <w:r w:rsidR="009A39E7" w:rsidRPr="00A5789E">
        <w:rPr>
          <w:noProof/>
        </w:rPr>
        <w:t xml:space="preserve">, </w:t>
      </w:r>
      <w:r w:rsidRPr="00A5789E">
        <w:rPr>
          <w:b/>
          <w:bCs/>
          <w:noProof/>
        </w:rPr>
        <w:t>se face cu câte un reprezentant al partidelor politice și organizațiilor cetățenilor aparținând minorităților naționale cărora le-au fost repartizate mandate la alegerile pentru membrii din România în Parlamentul European din anul 2019</w:t>
      </w:r>
      <w:r w:rsidRPr="00A5789E">
        <w:rPr>
          <w:noProof/>
        </w:rPr>
        <w:t xml:space="preserve">, altele decât cele cărora li s-a alocat reprezentant în prima etapă, în ordinea descrescătoare a numărului de mandate obținute. În caz de egalitate a numărului de mandate, departajarea se face prin tragere la sorți. </w:t>
      </w:r>
    </w:p>
    <w:p w14:paraId="4BCD77EF" w14:textId="77777777" w:rsidR="00802F7B" w:rsidRPr="00A5789E" w:rsidRDefault="00802F7B" w:rsidP="00802F7B">
      <w:pPr>
        <w:ind w:firstLine="708"/>
        <w:jc w:val="both"/>
        <w:rPr>
          <w:noProof/>
          <w:lang w:val="en-GB"/>
        </w:rPr>
      </w:pPr>
      <w:r w:rsidRPr="00A5789E">
        <w:rPr>
          <w:noProof/>
        </w:rPr>
        <w:lastRenderedPageBreak/>
        <w:t>Astfel</w:t>
      </w:r>
      <w:r w:rsidRPr="00A5789E">
        <w:rPr>
          <w:noProof/>
          <w:lang w:val="en-GB"/>
        </w:rPr>
        <w:t>:</w:t>
      </w:r>
    </w:p>
    <w:p w14:paraId="247EEEA8" w14:textId="77777777" w:rsidR="00802F7B" w:rsidRPr="00A5789E" w:rsidRDefault="004C2274" w:rsidP="004C2274">
      <w:pPr>
        <w:ind w:firstLine="708"/>
        <w:jc w:val="both"/>
        <w:rPr>
          <w:noProof/>
          <w:lang w:val="en-GB"/>
        </w:rPr>
      </w:pPr>
      <w:r w:rsidRPr="00A5789E">
        <w:rPr>
          <w:b/>
          <w:bCs/>
          <w:noProof/>
          <w:lang w:val="en-GB"/>
        </w:rPr>
        <w:t>-</w:t>
      </w:r>
      <w:r w:rsidR="00802F7B" w:rsidRPr="00A5789E">
        <w:rPr>
          <w:noProof/>
          <w:lang w:val="en-GB"/>
        </w:rPr>
        <w:t xml:space="preserve"> Partidul </w:t>
      </w:r>
      <w:r w:rsidRPr="00A5789E">
        <w:rPr>
          <w:noProof/>
          <w:lang w:val="en-GB"/>
        </w:rPr>
        <w:t xml:space="preserve">ProRomânia </w:t>
      </w:r>
      <w:r w:rsidR="00802F7B" w:rsidRPr="00A5789E">
        <w:rPr>
          <w:noProof/>
          <w:lang w:val="en-GB"/>
        </w:rPr>
        <w:t xml:space="preserve">– </w:t>
      </w:r>
      <w:r w:rsidRPr="00A5789E">
        <w:rPr>
          <w:noProof/>
          <w:lang w:val="en-GB"/>
        </w:rPr>
        <w:t>2 mandate</w:t>
      </w:r>
      <w:r w:rsidR="00802F7B" w:rsidRPr="00A5789E">
        <w:rPr>
          <w:noProof/>
          <w:lang w:val="en-GB"/>
        </w:rPr>
        <w:t>;</w:t>
      </w:r>
    </w:p>
    <w:p w14:paraId="34966CE9" w14:textId="77777777" w:rsidR="00802F7B" w:rsidRPr="00A5789E" w:rsidRDefault="004C2274" w:rsidP="009E4365">
      <w:pPr>
        <w:ind w:firstLine="708"/>
        <w:jc w:val="both"/>
        <w:rPr>
          <w:noProof/>
        </w:rPr>
      </w:pPr>
      <w:r w:rsidRPr="00A5789E">
        <w:rPr>
          <w:b/>
          <w:bCs/>
          <w:noProof/>
          <w:lang w:val="en-GB"/>
        </w:rPr>
        <w:t>-</w:t>
      </w:r>
      <w:r w:rsidR="00802F7B" w:rsidRPr="00A5789E">
        <w:rPr>
          <w:noProof/>
          <w:lang w:val="en-GB"/>
        </w:rPr>
        <w:t xml:space="preserve"> Partidul </w:t>
      </w:r>
      <w:r w:rsidRPr="00A5789E">
        <w:rPr>
          <w:noProof/>
          <w:lang w:val="en-GB"/>
        </w:rPr>
        <w:t>Mișcarea Populară</w:t>
      </w:r>
      <w:r w:rsidR="00802F7B" w:rsidRPr="00A5789E">
        <w:rPr>
          <w:noProof/>
          <w:lang w:val="en-GB"/>
        </w:rPr>
        <w:t xml:space="preserve"> – </w:t>
      </w:r>
      <w:r w:rsidRPr="00A5789E">
        <w:rPr>
          <w:noProof/>
          <w:lang w:val="en-GB"/>
        </w:rPr>
        <w:t>2 mandate</w:t>
      </w:r>
      <w:r w:rsidR="002D5472" w:rsidRPr="00A5789E">
        <w:rPr>
          <w:noProof/>
          <w:lang w:val="en-GB"/>
        </w:rPr>
        <w:t>.</w:t>
      </w:r>
    </w:p>
    <w:p w14:paraId="09DD043C" w14:textId="77777777" w:rsidR="00802F7B" w:rsidRPr="00A5789E" w:rsidRDefault="00802F7B" w:rsidP="009E4365">
      <w:pPr>
        <w:ind w:firstLine="708"/>
        <w:jc w:val="both"/>
        <w:rPr>
          <w:noProof/>
        </w:rPr>
      </w:pPr>
    </w:p>
    <w:p w14:paraId="7EF82040" w14:textId="71E26742" w:rsidR="004C2274" w:rsidRPr="00A5789E" w:rsidRDefault="004C2274" w:rsidP="004C2274">
      <w:pPr>
        <w:ind w:firstLine="708"/>
        <w:jc w:val="both"/>
        <w:rPr>
          <w:noProof/>
        </w:rPr>
      </w:pPr>
      <w:r w:rsidRPr="00A5789E">
        <w:rPr>
          <w:b/>
          <w:bCs/>
          <w:noProof/>
        </w:rPr>
        <w:t>C. În a treia etapă</w:t>
      </w:r>
      <w:r w:rsidRPr="00A5789E">
        <w:rPr>
          <w:noProof/>
        </w:rPr>
        <w:t xml:space="preserve">, dacă au rămas locuri libere, completarea birourilor electorale ale secțiilor de votare din </w:t>
      </w:r>
      <w:r w:rsidR="00A5789E" w:rsidRPr="00A5789E">
        <w:rPr>
          <w:noProof/>
        </w:rPr>
        <w:t xml:space="preserve">Circumscripția </w:t>
      </w:r>
      <w:r w:rsidR="00A5789E">
        <w:rPr>
          <w:noProof/>
        </w:rPr>
        <w:t>E</w:t>
      </w:r>
      <w:r w:rsidR="00A5789E" w:rsidRPr="00A5789E">
        <w:rPr>
          <w:noProof/>
        </w:rPr>
        <w:t>lectorală</w:t>
      </w:r>
      <w:r w:rsidR="00A5789E">
        <w:rPr>
          <w:noProof/>
        </w:rPr>
        <w:t xml:space="preserve"> Comunală</w:t>
      </w:r>
      <w:r w:rsidR="00A5789E" w:rsidRPr="00A5789E">
        <w:rPr>
          <w:noProof/>
        </w:rPr>
        <w:t xml:space="preserve"> nr.</w:t>
      </w:r>
      <w:r w:rsidR="00A5789E">
        <w:rPr>
          <w:noProof/>
        </w:rPr>
        <w:t>30 Câmpani Bihor</w:t>
      </w:r>
      <w:r w:rsidR="00A5789E" w:rsidRPr="00A5789E">
        <w:rPr>
          <w:b/>
          <w:bCs/>
          <w:noProof/>
        </w:rPr>
        <w:t xml:space="preserve"> </w:t>
      </w:r>
      <w:r w:rsidRPr="00A5789E">
        <w:rPr>
          <w:b/>
          <w:bCs/>
          <w:noProof/>
        </w:rPr>
        <w:t>se face cu reprezentanți ai partidelor politice, alianțelor politice sau electorale, formațiunilor politice și ai organizațiilor cetățenilor aparținând minorităților naționale neparlamentare în ordinea descrescătoare a numărului de candidaturi depuse</w:t>
      </w:r>
      <w:r w:rsidRPr="00A5789E">
        <w:rPr>
          <w:noProof/>
        </w:rPr>
        <w:t xml:space="preserve"> în circumscripția respectivă, altele decât cele cărora li s-au alocat în primele două etape.</w:t>
      </w:r>
    </w:p>
    <w:p w14:paraId="51E08840" w14:textId="77777777" w:rsidR="00A306D4" w:rsidRPr="00A5789E" w:rsidRDefault="00A306D4" w:rsidP="00A306D4">
      <w:pPr>
        <w:ind w:firstLine="708"/>
        <w:jc w:val="both"/>
        <w:rPr>
          <w:noProof/>
        </w:rPr>
      </w:pPr>
      <w:r w:rsidRPr="00A5789E">
        <w:rPr>
          <w:noProof/>
        </w:rPr>
        <w:t>Având în vedere cele mai sus meționate, precum și art. 2 alin. (</w:t>
      </w:r>
      <w:r w:rsidR="00C47CC6" w:rsidRPr="00A5789E">
        <w:rPr>
          <w:noProof/>
        </w:rPr>
        <w:t>12</w:t>
      </w:r>
      <w:r w:rsidRPr="00A5789E">
        <w:rPr>
          <w:noProof/>
        </w:rPr>
        <w:t xml:space="preserve">) și alin. (14) din Ordonanța de </w:t>
      </w:r>
      <w:r w:rsidR="002C43B9" w:rsidRPr="00A5789E">
        <w:rPr>
          <w:noProof/>
        </w:rPr>
        <w:t xml:space="preserve">Urgență </w:t>
      </w:r>
      <w:r w:rsidRPr="00A5789E">
        <w:rPr>
          <w:noProof/>
        </w:rPr>
        <w:t xml:space="preserve">a Guvernului nr. 21/2024 privind unele măsuri pentru organizarea și desfășurarea alegerilor pentru membrii din România în Parlamentul European din anul 2024 și a alegerilor pentru autoritățile administrației publice locale din anul 2024, </w:t>
      </w:r>
    </w:p>
    <w:p w14:paraId="2DD7F304" w14:textId="77777777" w:rsidR="00A306D4" w:rsidRPr="00A5789E" w:rsidRDefault="00A306D4" w:rsidP="00A306D4">
      <w:pPr>
        <w:ind w:firstLine="708"/>
        <w:jc w:val="both"/>
        <w:rPr>
          <w:noProof/>
        </w:rPr>
      </w:pPr>
    </w:p>
    <w:p w14:paraId="5092AC48" w14:textId="23F4984B" w:rsidR="00A306D4" w:rsidRPr="00A5789E" w:rsidRDefault="00A306D4" w:rsidP="00A306D4">
      <w:pPr>
        <w:ind w:firstLine="708"/>
        <w:jc w:val="both"/>
        <w:rPr>
          <w:noProof/>
        </w:rPr>
      </w:pPr>
      <w:r w:rsidRPr="00A5789E">
        <w:rPr>
          <w:noProof/>
        </w:rPr>
        <w:t xml:space="preserve">Se completează </w:t>
      </w:r>
      <w:r w:rsidR="005B1E85">
        <w:rPr>
          <w:noProof/>
        </w:rPr>
        <w:t>B</w:t>
      </w:r>
      <w:r w:rsidRPr="00A5789E">
        <w:rPr>
          <w:noProof/>
        </w:rPr>
        <w:t>irou</w:t>
      </w:r>
      <w:r w:rsidR="005B1E85">
        <w:rPr>
          <w:noProof/>
        </w:rPr>
        <w:t>rile</w:t>
      </w:r>
      <w:r w:rsidRPr="00A5789E">
        <w:rPr>
          <w:noProof/>
        </w:rPr>
        <w:t xml:space="preserve"> </w:t>
      </w:r>
      <w:r w:rsidR="005B1E85">
        <w:rPr>
          <w:noProof/>
        </w:rPr>
        <w:t>E</w:t>
      </w:r>
      <w:r w:rsidRPr="00A5789E">
        <w:rPr>
          <w:noProof/>
        </w:rPr>
        <w:t>lectoral</w:t>
      </w:r>
      <w:r w:rsidR="005B1E85">
        <w:rPr>
          <w:noProof/>
        </w:rPr>
        <w:t>e</w:t>
      </w:r>
      <w:r w:rsidRPr="00A5789E">
        <w:rPr>
          <w:noProof/>
        </w:rPr>
        <w:t xml:space="preserve"> </w:t>
      </w:r>
      <w:r w:rsidR="002C43B9" w:rsidRPr="00A5789E">
        <w:rPr>
          <w:noProof/>
        </w:rPr>
        <w:t>al</w:t>
      </w:r>
      <w:r w:rsidR="000626B1">
        <w:rPr>
          <w:noProof/>
        </w:rPr>
        <w:t>E</w:t>
      </w:r>
      <w:r w:rsidR="002C43B9" w:rsidRPr="00A5789E">
        <w:rPr>
          <w:noProof/>
        </w:rPr>
        <w:t xml:space="preserve"> </w:t>
      </w:r>
      <w:r w:rsidR="005B1E85">
        <w:rPr>
          <w:noProof/>
        </w:rPr>
        <w:t>S</w:t>
      </w:r>
      <w:r w:rsidR="002C43B9" w:rsidRPr="00A5789E">
        <w:rPr>
          <w:noProof/>
        </w:rPr>
        <w:t>ecți</w:t>
      </w:r>
      <w:r w:rsidR="005B1E85">
        <w:rPr>
          <w:noProof/>
        </w:rPr>
        <w:t xml:space="preserve">iilor </w:t>
      </w:r>
      <w:r w:rsidR="002C43B9" w:rsidRPr="00A5789E">
        <w:rPr>
          <w:noProof/>
        </w:rPr>
        <w:t xml:space="preserve"> de </w:t>
      </w:r>
      <w:r w:rsidR="005B1E85">
        <w:rPr>
          <w:noProof/>
        </w:rPr>
        <w:t>V</w:t>
      </w:r>
      <w:r w:rsidR="002C43B9" w:rsidRPr="00A5789E">
        <w:rPr>
          <w:noProof/>
        </w:rPr>
        <w:t>otare</w:t>
      </w:r>
      <w:r w:rsidR="009A39E7" w:rsidRPr="00A5789E">
        <w:rPr>
          <w:noProof/>
        </w:rPr>
        <w:t xml:space="preserve"> </w:t>
      </w:r>
      <w:r w:rsidR="002C43B9" w:rsidRPr="00A5789E">
        <w:rPr>
          <w:noProof/>
        </w:rPr>
        <w:t xml:space="preserve"> din raza de competență a Biroului Electoral de Circumscripție </w:t>
      </w:r>
      <w:r w:rsidR="00A5789E">
        <w:rPr>
          <w:noProof/>
        </w:rPr>
        <w:t xml:space="preserve">Comunală </w:t>
      </w:r>
      <w:r w:rsidR="002C43B9" w:rsidRPr="00A5789E">
        <w:rPr>
          <w:noProof/>
        </w:rPr>
        <w:t xml:space="preserve">nr. </w:t>
      </w:r>
      <w:r w:rsidR="00A5789E">
        <w:rPr>
          <w:noProof/>
        </w:rPr>
        <w:t>30 Câmpani</w:t>
      </w:r>
      <w:r w:rsidRPr="00A5789E">
        <w:rPr>
          <w:noProof/>
        </w:rPr>
        <w:t>,</w:t>
      </w:r>
      <w:r w:rsidR="009A39E7" w:rsidRPr="00A5789E">
        <w:rPr>
          <w:noProof/>
        </w:rPr>
        <w:t xml:space="preserve"> județul B</w:t>
      </w:r>
      <w:r w:rsidR="00A5789E">
        <w:rPr>
          <w:noProof/>
        </w:rPr>
        <w:t>ihor</w:t>
      </w:r>
      <w:r w:rsidR="009A39E7" w:rsidRPr="00A5789E">
        <w:rPr>
          <w:noProof/>
        </w:rPr>
        <w:t xml:space="preserve">, conform </w:t>
      </w:r>
      <w:r w:rsidR="00CE28AD">
        <w:rPr>
          <w:noProof/>
        </w:rPr>
        <w:t>A</w:t>
      </w:r>
      <w:r w:rsidR="009A39E7" w:rsidRPr="00A5789E">
        <w:rPr>
          <w:noProof/>
        </w:rPr>
        <w:t>nexe</w:t>
      </w:r>
      <w:r w:rsidR="00CE28AD">
        <w:rPr>
          <w:noProof/>
        </w:rPr>
        <w:t>lor  nr</w:t>
      </w:r>
      <w:r w:rsidR="005B1E85">
        <w:rPr>
          <w:noProof/>
        </w:rPr>
        <w:t>.</w:t>
      </w:r>
      <w:r w:rsidR="00CE28AD">
        <w:rPr>
          <w:noProof/>
        </w:rPr>
        <w:t>1,2,3,4,5 care fac parte integrantă din prezentul proces- verbal</w:t>
      </w:r>
      <w:r w:rsidR="000626B1">
        <w:rPr>
          <w:noProof/>
        </w:rPr>
        <w:t>. Totodată, în caz de înlocuire a președinților și/sau locțiitorilor biroului electoral al secțiilor de votare se va proceda la modificarea prezentului proces verbal în mod corespunzător.</w:t>
      </w:r>
    </w:p>
    <w:p w14:paraId="5417D735" w14:textId="77777777" w:rsidR="000C7EE3" w:rsidRDefault="000C7EE3" w:rsidP="00473181">
      <w:pPr>
        <w:jc w:val="both"/>
        <w:rPr>
          <w:rFonts w:ascii="Tahoma" w:hAnsi="Tahoma" w:cs="Tahoma"/>
          <w:noProof/>
        </w:rPr>
      </w:pPr>
    </w:p>
    <w:p w14:paraId="6F88EF63" w14:textId="77777777" w:rsidR="00CE28AD" w:rsidRDefault="00CE28AD" w:rsidP="00CE28AD">
      <w:pPr>
        <w:ind w:firstLine="720"/>
        <w:jc w:val="center"/>
        <w:rPr>
          <w:i/>
          <w:iCs/>
          <w:color w:val="000000"/>
        </w:rPr>
      </w:pPr>
    </w:p>
    <w:p w14:paraId="30F9F8DA" w14:textId="5C675533" w:rsidR="00473181" w:rsidRPr="00CE28AD" w:rsidRDefault="005B1E85" w:rsidP="00473181">
      <w:pPr>
        <w:rPr>
          <w:b/>
        </w:rPr>
      </w:pPr>
      <w:r>
        <w:rPr>
          <w:b/>
        </w:rPr>
        <w:t xml:space="preserve">                 </w:t>
      </w:r>
      <w:r w:rsidR="00473181" w:rsidRPr="00CE28AD">
        <w:rPr>
          <w:b/>
        </w:rPr>
        <w:t>PREŞEDINTE                                                               LOCŢIITOR</w:t>
      </w:r>
    </w:p>
    <w:p w14:paraId="00CCA0C9" w14:textId="77777777" w:rsidR="00473181" w:rsidRDefault="00473181" w:rsidP="00473181">
      <w:pPr>
        <w:jc w:val="center"/>
        <w:rPr>
          <w:b/>
        </w:rPr>
      </w:pPr>
      <w:r w:rsidRPr="00CE28AD">
        <w:rPr>
          <w:b/>
        </w:rPr>
        <w:t>IONELA TODA                                          CRISTINA CHELĂRESCU-JOCA</w:t>
      </w:r>
    </w:p>
    <w:p w14:paraId="42B27650" w14:textId="77777777" w:rsidR="005B1E85" w:rsidRPr="00CE28AD" w:rsidRDefault="005B1E85" w:rsidP="00473181">
      <w:pPr>
        <w:jc w:val="center"/>
        <w:rPr>
          <w:b/>
        </w:rPr>
      </w:pPr>
    </w:p>
    <w:p w14:paraId="4540ED7A" w14:textId="77777777" w:rsidR="00473181" w:rsidRPr="00CE28AD" w:rsidRDefault="00473181" w:rsidP="00473181">
      <w:pPr>
        <w:tabs>
          <w:tab w:val="left" w:pos="2712"/>
        </w:tabs>
        <w:rPr>
          <w:bCs/>
        </w:rPr>
      </w:pPr>
      <w:r w:rsidRPr="00292943">
        <w:rPr>
          <w:bCs/>
        </w:rPr>
        <w:tab/>
      </w:r>
    </w:p>
    <w:p w14:paraId="66E32C79" w14:textId="77777777" w:rsidR="00473181" w:rsidRDefault="00473181" w:rsidP="00473181">
      <w:pPr>
        <w:pStyle w:val="NormalWeb"/>
        <w:shd w:val="clear" w:color="auto" w:fill="FFFFFF"/>
        <w:spacing w:before="0" w:beforeAutospacing="0" w:after="0" w:afterAutospacing="0" w:line="360" w:lineRule="auto"/>
        <w:contextualSpacing/>
        <w:jc w:val="both"/>
        <w:textAlignment w:val="baseline"/>
        <w:rPr>
          <w:b/>
          <w:sz w:val="22"/>
          <w:szCs w:val="22"/>
        </w:rPr>
      </w:pPr>
      <w:r>
        <w:rPr>
          <w:b/>
          <w:sz w:val="22"/>
          <w:szCs w:val="22"/>
        </w:rPr>
        <w:t xml:space="preserve">                       MEMBRI:</w:t>
      </w:r>
    </w:p>
    <w:p w14:paraId="342E0A61" w14:textId="77777777" w:rsidR="00473181" w:rsidRDefault="00473181" w:rsidP="00473181">
      <w:pPr>
        <w:pStyle w:val="NormalWeb"/>
        <w:shd w:val="clear" w:color="auto" w:fill="FFFFFF"/>
        <w:spacing w:before="0" w:beforeAutospacing="0" w:after="0" w:afterAutospacing="0" w:line="360" w:lineRule="auto"/>
        <w:contextualSpacing/>
        <w:jc w:val="both"/>
        <w:textAlignment w:val="baseline"/>
        <w:rPr>
          <w:b/>
          <w:sz w:val="22"/>
          <w:szCs w:val="22"/>
          <w:lang w:val="ro-RO"/>
        </w:rPr>
      </w:pPr>
      <w:r>
        <w:rPr>
          <w:b/>
          <w:sz w:val="22"/>
          <w:szCs w:val="22"/>
        </w:rPr>
        <w:t xml:space="preserve">                       1</w:t>
      </w:r>
      <w:r w:rsidRPr="006B7364">
        <w:rPr>
          <w:b/>
          <w:sz w:val="22"/>
          <w:szCs w:val="22"/>
        </w:rPr>
        <w:t>.</w:t>
      </w:r>
      <w:r w:rsidRPr="006B7364">
        <w:rPr>
          <w:b/>
          <w:bCs/>
          <w:sz w:val="22"/>
          <w:szCs w:val="22"/>
          <w:lang w:val="ro-RO"/>
        </w:rPr>
        <w:t xml:space="preserve"> DL.</w:t>
      </w:r>
      <w:r w:rsidRPr="006B7364">
        <w:rPr>
          <w:sz w:val="22"/>
          <w:szCs w:val="22"/>
          <w:lang w:val="ro-RO"/>
        </w:rPr>
        <w:t xml:space="preserve"> </w:t>
      </w:r>
      <w:r w:rsidRPr="006B7364">
        <w:rPr>
          <w:b/>
          <w:sz w:val="22"/>
          <w:szCs w:val="22"/>
          <w:lang w:val="ro-RO"/>
        </w:rPr>
        <w:t>TUDUCE AUREL (PSD)</w:t>
      </w:r>
      <w:r>
        <w:rPr>
          <w:b/>
          <w:sz w:val="22"/>
          <w:szCs w:val="22"/>
          <w:lang w:val="ro-RO"/>
        </w:rPr>
        <w:t>_________________________</w:t>
      </w:r>
    </w:p>
    <w:p w14:paraId="6550FEB5" w14:textId="77777777" w:rsidR="00473181" w:rsidRPr="006B7364" w:rsidRDefault="00473181" w:rsidP="00473181">
      <w:pPr>
        <w:pStyle w:val="NormalWeb"/>
        <w:shd w:val="clear" w:color="auto" w:fill="FFFFFF"/>
        <w:spacing w:before="0" w:beforeAutospacing="0" w:after="0" w:afterAutospacing="0" w:line="360" w:lineRule="auto"/>
        <w:contextualSpacing/>
        <w:jc w:val="both"/>
        <w:textAlignment w:val="baseline"/>
        <w:rPr>
          <w:b/>
          <w:sz w:val="22"/>
          <w:szCs w:val="22"/>
          <w:bdr w:val="none" w:sz="0" w:space="0" w:color="auto" w:frame="1"/>
        </w:rPr>
      </w:pPr>
    </w:p>
    <w:p w14:paraId="6F484CED" w14:textId="77777777" w:rsidR="00473181" w:rsidRDefault="00473181" w:rsidP="00473181">
      <w:pPr>
        <w:spacing w:line="360" w:lineRule="auto"/>
        <w:contextualSpacing/>
        <w:jc w:val="both"/>
        <w:rPr>
          <w:b/>
        </w:rPr>
      </w:pPr>
      <w:r>
        <w:rPr>
          <w:b/>
          <w:bCs/>
        </w:rPr>
        <w:t xml:space="preserve">                     2</w:t>
      </w:r>
      <w:r w:rsidRPr="006B7364">
        <w:rPr>
          <w:b/>
          <w:bCs/>
        </w:rPr>
        <w:t>. DL</w:t>
      </w:r>
      <w:r w:rsidRPr="006B7364">
        <w:t xml:space="preserve"> </w:t>
      </w:r>
      <w:r w:rsidRPr="006B7364">
        <w:rPr>
          <w:b/>
        </w:rPr>
        <w:t>BOC IOAN DANIEL (PNL)</w:t>
      </w:r>
      <w:r>
        <w:rPr>
          <w:b/>
        </w:rPr>
        <w:t>___________________</w:t>
      </w:r>
    </w:p>
    <w:p w14:paraId="43BC24DF" w14:textId="77777777" w:rsidR="00473181" w:rsidRPr="006B7364" w:rsidRDefault="00473181" w:rsidP="00473181">
      <w:pPr>
        <w:spacing w:line="360" w:lineRule="auto"/>
        <w:contextualSpacing/>
        <w:jc w:val="both"/>
      </w:pPr>
    </w:p>
    <w:p w14:paraId="23DF53C2" w14:textId="77777777" w:rsidR="00473181" w:rsidRDefault="00473181" w:rsidP="00473181">
      <w:pPr>
        <w:spacing w:line="360" w:lineRule="auto"/>
        <w:contextualSpacing/>
        <w:jc w:val="both"/>
      </w:pPr>
      <w:r>
        <w:rPr>
          <w:b/>
          <w:bCs/>
        </w:rPr>
        <w:t xml:space="preserve">                     3</w:t>
      </w:r>
      <w:r w:rsidRPr="006B7364">
        <w:rPr>
          <w:b/>
          <w:bCs/>
        </w:rPr>
        <w:t>. D-</w:t>
      </w:r>
      <w:r>
        <w:rPr>
          <w:b/>
          <w:bCs/>
        </w:rPr>
        <w:t>NA</w:t>
      </w:r>
      <w:r w:rsidRPr="006B7364">
        <w:t xml:space="preserve"> </w:t>
      </w:r>
      <w:r w:rsidRPr="006B7364">
        <w:rPr>
          <w:b/>
        </w:rPr>
        <w:t>LAZEA LILIANA-ARTEMIZA (USR)</w:t>
      </w:r>
      <w:r w:rsidRPr="006B7364">
        <w:rPr>
          <w:b/>
        </w:rPr>
        <w:softHyphen/>
      </w:r>
      <w:r w:rsidRPr="006B7364">
        <w:t xml:space="preserve"> ,</w:t>
      </w:r>
      <w:r>
        <w:t>_______________</w:t>
      </w:r>
    </w:p>
    <w:p w14:paraId="499CFDA9" w14:textId="77777777" w:rsidR="00473181" w:rsidRPr="006B7364" w:rsidRDefault="00473181" w:rsidP="00473181">
      <w:pPr>
        <w:spacing w:line="360" w:lineRule="auto"/>
        <w:contextualSpacing/>
        <w:jc w:val="both"/>
      </w:pPr>
    </w:p>
    <w:p w14:paraId="26BC217A" w14:textId="77777777" w:rsidR="00473181" w:rsidRDefault="00473181" w:rsidP="00473181">
      <w:pPr>
        <w:spacing w:line="360" w:lineRule="auto"/>
        <w:contextualSpacing/>
        <w:jc w:val="both"/>
        <w:rPr>
          <w:b/>
        </w:rPr>
      </w:pPr>
      <w:r>
        <w:rPr>
          <w:b/>
          <w:bCs/>
        </w:rPr>
        <w:t xml:space="preserve">                    4</w:t>
      </w:r>
      <w:r w:rsidRPr="006B7364">
        <w:rPr>
          <w:b/>
          <w:bCs/>
        </w:rPr>
        <w:t xml:space="preserve">. D-NA </w:t>
      </w:r>
      <w:r w:rsidRPr="006B7364">
        <w:rPr>
          <w:b/>
        </w:rPr>
        <w:t xml:space="preserve">LARISA MĂDĂLINA </w:t>
      </w:r>
      <w:r>
        <w:rPr>
          <w:b/>
        </w:rPr>
        <w:t>Z</w:t>
      </w:r>
      <w:r w:rsidRPr="006B7364">
        <w:rPr>
          <w:b/>
        </w:rPr>
        <w:t>OICA (AUR)</w:t>
      </w:r>
      <w:r w:rsidRPr="006B7364">
        <w:rPr>
          <w:b/>
        </w:rPr>
        <w:softHyphen/>
      </w:r>
      <w:r>
        <w:rPr>
          <w:b/>
        </w:rPr>
        <w:t>_______________</w:t>
      </w:r>
    </w:p>
    <w:p w14:paraId="1A5CFA13" w14:textId="77777777" w:rsidR="00473181" w:rsidRPr="006B7364" w:rsidRDefault="00473181" w:rsidP="00473181">
      <w:pPr>
        <w:spacing w:line="360" w:lineRule="auto"/>
        <w:contextualSpacing/>
        <w:jc w:val="both"/>
      </w:pPr>
    </w:p>
    <w:p w14:paraId="7BF25994" w14:textId="77777777" w:rsidR="00473181" w:rsidRDefault="00473181" w:rsidP="00473181">
      <w:pPr>
        <w:spacing w:line="360" w:lineRule="auto"/>
        <w:contextualSpacing/>
        <w:jc w:val="both"/>
        <w:rPr>
          <w:b/>
          <w:bCs/>
        </w:rPr>
      </w:pPr>
      <w:r>
        <w:rPr>
          <w:b/>
          <w:bCs/>
        </w:rPr>
        <w:t xml:space="preserve">                    5</w:t>
      </w:r>
      <w:r w:rsidRPr="006B7364">
        <w:rPr>
          <w:b/>
          <w:bCs/>
        </w:rPr>
        <w:t>. D-NA MICLE GEORGETA DANIELA (UDMR)</w:t>
      </w:r>
      <w:r>
        <w:rPr>
          <w:b/>
          <w:bCs/>
        </w:rPr>
        <w:t>____________</w:t>
      </w:r>
    </w:p>
    <w:p w14:paraId="1B638931" w14:textId="77777777" w:rsidR="00473181" w:rsidRPr="006B7364" w:rsidRDefault="00473181" w:rsidP="00473181">
      <w:pPr>
        <w:spacing w:line="360" w:lineRule="auto"/>
        <w:contextualSpacing/>
        <w:jc w:val="both"/>
      </w:pPr>
    </w:p>
    <w:p w14:paraId="5492CB2E" w14:textId="77777777" w:rsidR="00473181" w:rsidRDefault="00473181" w:rsidP="00473181">
      <w:pPr>
        <w:spacing w:line="360" w:lineRule="auto"/>
        <w:contextualSpacing/>
        <w:jc w:val="both"/>
        <w:rPr>
          <w:b/>
        </w:rPr>
      </w:pPr>
      <w:r>
        <w:rPr>
          <w:b/>
          <w:bCs/>
        </w:rPr>
        <w:t xml:space="preserve">                    6</w:t>
      </w:r>
      <w:r w:rsidRPr="006B7364">
        <w:rPr>
          <w:b/>
          <w:bCs/>
        </w:rPr>
        <w:t xml:space="preserve">. D-NA </w:t>
      </w:r>
      <w:r w:rsidRPr="006B7364">
        <w:rPr>
          <w:b/>
        </w:rPr>
        <w:t>ROSTAȘ ANDREEA-ANDRA</w:t>
      </w:r>
      <w:r w:rsidRPr="006B7364">
        <w:t xml:space="preserve"> (</w:t>
      </w:r>
      <w:r w:rsidRPr="006B7364">
        <w:rPr>
          <w:b/>
        </w:rPr>
        <w:t>UDSCR)</w:t>
      </w:r>
      <w:r>
        <w:rPr>
          <w:b/>
        </w:rPr>
        <w:t>_____________</w:t>
      </w:r>
    </w:p>
    <w:p w14:paraId="1E898E43" w14:textId="77777777" w:rsidR="00473181" w:rsidRPr="006B7364" w:rsidRDefault="00473181" w:rsidP="00473181">
      <w:pPr>
        <w:spacing w:line="360" w:lineRule="auto"/>
        <w:contextualSpacing/>
        <w:jc w:val="both"/>
        <w:rPr>
          <w:b/>
        </w:rPr>
      </w:pPr>
    </w:p>
    <w:p w14:paraId="4E027733" w14:textId="17444791" w:rsidR="00473181" w:rsidRDefault="00473181" w:rsidP="00473181">
      <w:pPr>
        <w:spacing w:line="360" w:lineRule="auto"/>
        <w:contextualSpacing/>
        <w:jc w:val="both"/>
        <w:rPr>
          <w:color w:val="FF0000"/>
        </w:rPr>
      </w:pPr>
      <w:r>
        <w:rPr>
          <w:b/>
          <w:bCs/>
        </w:rPr>
        <w:t xml:space="preserve">                     7</w:t>
      </w:r>
      <w:r w:rsidRPr="001A4F7F">
        <w:rPr>
          <w:b/>
          <w:bCs/>
        </w:rPr>
        <w:t>. D-NA</w:t>
      </w:r>
      <w:r w:rsidRPr="001A4F7F">
        <w:t xml:space="preserve"> </w:t>
      </w:r>
      <w:r w:rsidRPr="001A4F7F">
        <w:rPr>
          <w:b/>
        </w:rPr>
        <w:t>BLAGA MIRELA-LAURA</w:t>
      </w:r>
      <w:r w:rsidRPr="001A4F7F">
        <w:t xml:space="preserve"> (</w:t>
      </w:r>
      <w:r w:rsidRPr="001A4F7F">
        <w:rPr>
          <w:b/>
        </w:rPr>
        <w:t>PMP)</w:t>
      </w:r>
      <w:r>
        <w:rPr>
          <w:b/>
        </w:rPr>
        <w:t>__________________</w:t>
      </w:r>
    </w:p>
    <w:p w14:paraId="24E02168" w14:textId="49190504" w:rsidR="00473181" w:rsidRDefault="00D006F4" w:rsidP="00473181">
      <w:pPr>
        <w:rPr>
          <w:color w:val="FF0000"/>
        </w:rPr>
      </w:pPr>
      <w:r>
        <w:rPr>
          <w:rFonts w:ascii="Tahoma" w:hAnsi="Tahoma" w:cs="Tahoma"/>
          <w:noProof/>
        </w:rPr>
        <w:lastRenderedPageBreak/>
        <w:br w:type="page"/>
      </w:r>
    </w:p>
    <w:p w14:paraId="74BE1923" w14:textId="456E5218" w:rsidR="00D006F4" w:rsidRPr="00CE28AD" w:rsidRDefault="00D006F4" w:rsidP="00CE28AD">
      <w:pPr>
        <w:rPr>
          <w:rFonts w:ascii="Tahoma" w:hAnsi="Tahoma" w:cs="Tahoma"/>
          <w:b/>
          <w:color w:val="000000"/>
          <w:sz w:val="18"/>
          <w:szCs w:val="18"/>
        </w:rPr>
      </w:pPr>
    </w:p>
    <w:p w14:paraId="3BD74A2D" w14:textId="77777777" w:rsidR="00A306D4" w:rsidRPr="00CE28AD" w:rsidRDefault="00A306D4" w:rsidP="00A306D4">
      <w:pPr>
        <w:jc w:val="both"/>
        <w:rPr>
          <w:b/>
          <w:noProof/>
        </w:rPr>
      </w:pPr>
    </w:p>
    <w:p w14:paraId="4D4580EE" w14:textId="41A18F0A" w:rsidR="00A306D4" w:rsidRPr="00CE28AD" w:rsidRDefault="009A39E7" w:rsidP="00A306D4">
      <w:pPr>
        <w:jc w:val="center"/>
        <w:rPr>
          <w:b/>
          <w:bCs/>
        </w:rPr>
      </w:pPr>
      <w:r w:rsidRPr="00CE28AD">
        <w:rPr>
          <w:b/>
          <w:bCs/>
        </w:rPr>
        <w:t>ANEXĂ</w:t>
      </w:r>
      <w:r w:rsidR="00CA0319" w:rsidRPr="00CE28AD">
        <w:rPr>
          <w:b/>
          <w:bCs/>
        </w:rPr>
        <w:t xml:space="preserve"> nr.</w:t>
      </w:r>
      <w:r w:rsidR="00473181">
        <w:rPr>
          <w:b/>
          <w:bCs/>
        </w:rPr>
        <w:t xml:space="preserve">1 </w:t>
      </w:r>
      <w:r w:rsidRPr="00CE28AD">
        <w:rPr>
          <w:b/>
          <w:bCs/>
        </w:rPr>
        <w:t xml:space="preserve"> la </w:t>
      </w:r>
      <w:r w:rsidR="00A306D4" w:rsidRPr="00CE28AD">
        <w:rPr>
          <w:b/>
          <w:bCs/>
        </w:rPr>
        <w:t>PROCES-VERBAL</w:t>
      </w:r>
      <w:r w:rsidR="005B1E85">
        <w:rPr>
          <w:b/>
          <w:bCs/>
        </w:rPr>
        <w:t xml:space="preserve"> nr.36/22.05.2024</w:t>
      </w:r>
      <w:r w:rsidR="00A306D4" w:rsidRPr="00CE28AD">
        <w:rPr>
          <w:b/>
          <w:bCs/>
        </w:rPr>
        <w:t xml:space="preserve"> </w:t>
      </w:r>
    </w:p>
    <w:p w14:paraId="7E700977" w14:textId="29CD00A6" w:rsidR="00A306D4" w:rsidRPr="00CE28AD" w:rsidRDefault="00A306D4" w:rsidP="00A306D4">
      <w:pPr>
        <w:jc w:val="center"/>
        <w:rPr>
          <w:b/>
          <w:bCs/>
        </w:rPr>
      </w:pPr>
      <w:r w:rsidRPr="00CE28AD">
        <w:rPr>
          <w:b/>
          <w:bCs/>
        </w:rPr>
        <w:t xml:space="preserve">pentru completarea Biroului electoral al secţiei de votare nr. </w:t>
      </w:r>
      <w:r w:rsidR="005B1E85">
        <w:rPr>
          <w:b/>
          <w:bCs/>
        </w:rPr>
        <w:t>307</w:t>
      </w:r>
    </w:p>
    <w:p w14:paraId="2B2826B9" w14:textId="48FC1F1D" w:rsidR="00A306D4" w:rsidRPr="00CE28AD" w:rsidRDefault="00A306D4" w:rsidP="00A306D4">
      <w:pPr>
        <w:jc w:val="center"/>
        <w:rPr>
          <w:b/>
          <w:bCs/>
        </w:rPr>
      </w:pPr>
      <w:r w:rsidRPr="00CE28AD">
        <w:rPr>
          <w:b/>
          <w:bCs/>
        </w:rPr>
        <w:t xml:space="preserve">încheiat astăzi </w:t>
      </w:r>
      <w:r w:rsidR="005B1E85">
        <w:rPr>
          <w:b/>
          <w:bCs/>
        </w:rPr>
        <w:t xml:space="preserve">22 </w:t>
      </w:r>
      <w:r w:rsidRPr="00CE28AD">
        <w:rPr>
          <w:b/>
          <w:bCs/>
        </w:rPr>
        <w:t>.05.2024</w:t>
      </w:r>
    </w:p>
    <w:p w14:paraId="3E6250DD" w14:textId="77777777" w:rsidR="00A306D4" w:rsidRPr="00CE28AD" w:rsidRDefault="00A306D4" w:rsidP="00A306D4">
      <w:pPr>
        <w:jc w:val="both"/>
        <w:rPr>
          <w:b/>
          <w:bCs/>
        </w:rPr>
      </w:pPr>
    </w:p>
    <w:p w14:paraId="5CC4F6F7" w14:textId="7538ECF0" w:rsidR="00A306D4" w:rsidRPr="00CE28AD" w:rsidRDefault="00A306D4" w:rsidP="00A306D4">
      <w:pPr>
        <w:jc w:val="both"/>
      </w:pPr>
      <w:r w:rsidRPr="00CE28AD">
        <w:rPr>
          <w:b/>
          <w:bCs/>
        </w:rPr>
        <w:tab/>
      </w:r>
      <w:r w:rsidRPr="00CE28AD">
        <w:t xml:space="preserve">Având în vedere Procesul-verbal nr. </w:t>
      </w:r>
      <w:r w:rsidR="005B1E85">
        <w:t>36</w:t>
      </w:r>
      <w:r w:rsidRPr="00CE28AD">
        <w:t xml:space="preserve"> din data 22.05.202</w:t>
      </w:r>
      <w:r w:rsidR="009A39E7" w:rsidRPr="00CE28AD">
        <w:t>4</w:t>
      </w:r>
      <w:r w:rsidRPr="00CE28AD">
        <w:t xml:space="preserve"> emis de Autoritatea Electorală Permanentă prin care au fost desemnați președintele biroului electoral al secției de votare și locțiitorul acestuia,</w:t>
      </w:r>
    </w:p>
    <w:p w14:paraId="0B4342EA" w14:textId="77777777" w:rsidR="00A306D4" w:rsidRPr="00CE28AD" w:rsidRDefault="00A306D4" w:rsidP="00A306D4">
      <w:pPr>
        <w:jc w:val="both"/>
      </w:pPr>
      <w:r w:rsidRPr="00CE28AD">
        <w:t xml:space="preserve"> </w:t>
      </w:r>
      <w:r w:rsidRPr="00CE28AD">
        <w:tab/>
        <w:t>Ținând cont de listele reprezentanţilor în birourile electorale ale secţiilor de votare, comunicate de partidele politice, organizaţiile cetăţenilor aparţinând minorităţilor naţionale, alianțele politice și alianțele electorale care participă la alegeri,</w:t>
      </w:r>
    </w:p>
    <w:p w14:paraId="2E6AD50A" w14:textId="77777777" w:rsidR="00A306D4" w:rsidRPr="00CE28AD" w:rsidRDefault="00A306D4" w:rsidP="00A306D4">
      <w:pPr>
        <w:jc w:val="both"/>
      </w:pPr>
      <w:r w:rsidRPr="00CE28AD">
        <w:tab/>
        <w:t xml:space="preserve">În conformitate cu </w:t>
      </w:r>
      <w:r w:rsidR="000C7EE3" w:rsidRPr="00CE28AD">
        <w:rPr>
          <w:noProof/>
        </w:rPr>
        <w:t xml:space="preserve">prevederile art. 30 alin. 9 din Legea nr. 115/2015, cu modificările și completările ulterioare, raportat la art. 2 alin. 14 din OG nr. 21/2024 și Hotărârea BEC nr. 117/2024 actualizată </w:t>
      </w:r>
      <w:r w:rsidRPr="00CE28AD">
        <w:t>privind constituirea birourilor electorale ale secţiilor de votare</w:t>
      </w:r>
      <w:r w:rsidR="000C7EE3" w:rsidRPr="00CE28AD">
        <w:t>,</w:t>
      </w:r>
    </w:p>
    <w:p w14:paraId="537BA5CA" w14:textId="6FD3D9C1" w:rsidR="00A306D4" w:rsidRPr="00CE28AD" w:rsidRDefault="00A306D4" w:rsidP="00A306D4">
      <w:pPr>
        <w:ind w:firstLine="720"/>
        <w:jc w:val="both"/>
      </w:pPr>
      <w:r w:rsidRPr="00CE28AD">
        <w:t xml:space="preserve"> Se declară completat </w:t>
      </w:r>
      <w:r w:rsidR="009A39E7" w:rsidRPr="00CE28AD">
        <w:rPr>
          <w:b/>
          <w:bCs/>
        </w:rPr>
        <w:t>B</w:t>
      </w:r>
      <w:r w:rsidRPr="00CE28AD">
        <w:rPr>
          <w:b/>
          <w:bCs/>
        </w:rPr>
        <w:t>iroul electoral al secţiei de votare</w:t>
      </w:r>
      <w:r w:rsidR="00345480" w:rsidRPr="00CE28AD">
        <w:rPr>
          <w:b/>
          <w:bCs/>
        </w:rPr>
        <w:t xml:space="preserve"> Scoala Gimnazială Geo</w:t>
      </w:r>
      <w:r w:rsidR="00557B32">
        <w:rPr>
          <w:b/>
          <w:bCs/>
        </w:rPr>
        <w:t>r</w:t>
      </w:r>
      <w:r w:rsidR="00345480" w:rsidRPr="00CE28AD">
        <w:rPr>
          <w:b/>
          <w:bCs/>
        </w:rPr>
        <w:t xml:space="preserve">giu Popa </w:t>
      </w:r>
      <w:r w:rsidRPr="00CE28AD">
        <w:rPr>
          <w:b/>
          <w:bCs/>
        </w:rPr>
        <w:t xml:space="preserve"> nr</w:t>
      </w:r>
      <w:r w:rsidR="0041738C" w:rsidRPr="00CE28AD">
        <w:rPr>
          <w:b/>
          <w:bCs/>
        </w:rPr>
        <w:t>.307</w:t>
      </w:r>
      <w:r w:rsidR="009A39E7" w:rsidRPr="00CE28AD">
        <w:t>,</w:t>
      </w:r>
      <w:r w:rsidR="0041738C" w:rsidRPr="00CE28AD">
        <w:t xml:space="preserve"> </w:t>
      </w:r>
      <w:r w:rsidR="0041738C" w:rsidRPr="00CE28AD">
        <w:rPr>
          <w:b/>
          <w:bCs/>
        </w:rPr>
        <w:t>Câmpani</w:t>
      </w:r>
      <w:r w:rsidRPr="00CE28AD">
        <w:rPr>
          <w:b/>
          <w:bCs/>
        </w:rPr>
        <w:t>,</w:t>
      </w:r>
      <w:r w:rsidRPr="00CE28AD">
        <w:t xml:space="preserve"> în următoarea formulă:</w:t>
      </w:r>
    </w:p>
    <w:p w14:paraId="49942953" w14:textId="77777777" w:rsidR="00A306D4" w:rsidRPr="00E442A7" w:rsidRDefault="00A306D4" w:rsidP="00A306D4">
      <w:pPr>
        <w:ind w:firstLine="720"/>
        <w:jc w:val="both"/>
        <w:rPr>
          <w:rFonts w:ascii="Tahoma" w:hAnsi="Tahoma" w:cs="Tahoma"/>
          <w:sz w:val="26"/>
          <w:szCs w:val="26"/>
        </w:rPr>
      </w:pPr>
    </w:p>
    <w:tbl>
      <w:tblPr>
        <w:tblW w:w="4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4041"/>
        <w:gridCol w:w="1531"/>
        <w:gridCol w:w="1709"/>
      </w:tblGrid>
      <w:tr w:rsidR="003154E4" w:rsidRPr="00345480" w14:paraId="0E6C7258" w14:textId="77777777" w:rsidTr="003154E4">
        <w:tc>
          <w:tcPr>
            <w:tcW w:w="348" w:type="pct"/>
            <w:shd w:val="clear" w:color="auto" w:fill="auto"/>
            <w:vAlign w:val="center"/>
          </w:tcPr>
          <w:p w14:paraId="5402210E" w14:textId="77777777" w:rsidR="003154E4" w:rsidRPr="00345480" w:rsidRDefault="003154E4">
            <w:pPr>
              <w:jc w:val="center"/>
              <w:rPr>
                <w:b/>
                <w:bCs/>
                <w:sz w:val="22"/>
                <w:szCs w:val="22"/>
              </w:rPr>
            </w:pPr>
            <w:r w:rsidRPr="00345480">
              <w:rPr>
                <w:b/>
                <w:bCs/>
                <w:sz w:val="22"/>
                <w:szCs w:val="22"/>
              </w:rPr>
              <w:t>Nr. crt.</w:t>
            </w:r>
          </w:p>
        </w:tc>
        <w:tc>
          <w:tcPr>
            <w:tcW w:w="2582" w:type="pct"/>
            <w:shd w:val="clear" w:color="auto" w:fill="auto"/>
            <w:vAlign w:val="center"/>
          </w:tcPr>
          <w:p w14:paraId="70BAEFFF" w14:textId="16941ED6" w:rsidR="003154E4" w:rsidRPr="00345480" w:rsidRDefault="003154E4">
            <w:pPr>
              <w:jc w:val="center"/>
              <w:rPr>
                <w:b/>
                <w:bCs/>
                <w:sz w:val="22"/>
                <w:szCs w:val="22"/>
              </w:rPr>
            </w:pPr>
            <w:r w:rsidRPr="00345480">
              <w:rPr>
                <w:b/>
                <w:bCs/>
                <w:sz w:val="22"/>
                <w:szCs w:val="22"/>
              </w:rPr>
              <w:t xml:space="preserve">Nume si prenume/ </w:t>
            </w:r>
          </w:p>
        </w:tc>
        <w:tc>
          <w:tcPr>
            <w:tcW w:w="978" w:type="pct"/>
            <w:shd w:val="clear" w:color="auto" w:fill="auto"/>
            <w:vAlign w:val="center"/>
          </w:tcPr>
          <w:p w14:paraId="4E9608A4" w14:textId="16057526" w:rsidR="003154E4" w:rsidRPr="00345480" w:rsidRDefault="003154E4">
            <w:pPr>
              <w:jc w:val="center"/>
              <w:rPr>
                <w:b/>
                <w:bCs/>
                <w:sz w:val="22"/>
                <w:szCs w:val="22"/>
              </w:rPr>
            </w:pPr>
            <w:r w:rsidRPr="00345480">
              <w:rPr>
                <w:b/>
                <w:bCs/>
                <w:sz w:val="22"/>
                <w:szCs w:val="22"/>
              </w:rPr>
              <w:t>Funcția</w:t>
            </w:r>
          </w:p>
        </w:tc>
        <w:tc>
          <w:tcPr>
            <w:tcW w:w="1093" w:type="pct"/>
            <w:shd w:val="clear" w:color="auto" w:fill="auto"/>
            <w:vAlign w:val="center"/>
          </w:tcPr>
          <w:p w14:paraId="6CD650EB" w14:textId="3B4A27A0" w:rsidR="003154E4" w:rsidRPr="00345480" w:rsidRDefault="003154E4">
            <w:pPr>
              <w:jc w:val="center"/>
              <w:rPr>
                <w:b/>
                <w:bCs/>
                <w:sz w:val="22"/>
                <w:szCs w:val="22"/>
              </w:rPr>
            </w:pPr>
            <w:r w:rsidRPr="00345480">
              <w:rPr>
                <w:b/>
                <w:bCs/>
                <w:sz w:val="22"/>
                <w:szCs w:val="22"/>
              </w:rPr>
              <w:t>Apartenența politică</w:t>
            </w:r>
          </w:p>
        </w:tc>
      </w:tr>
      <w:tr w:rsidR="003154E4" w:rsidRPr="00345480" w14:paraId="672BE210" w14:textId="77777777" w:rsidTr="003154E4">
        <w:trPr>
          <w:trHeight w:val="293"/>
        </w:trPr>
        <w:tc>
          <w:tcPr>
            <w:tcW w:w="348" w:type="pct"/>
            <w:shd w:val="clear" w:color="auto" w:fill="auto"/>
          </w:tcPr>
          <w:p w14:paraId="716B5190" w14:textId="77777777" w:rsidR="003154E4" w:rsidRPr="00473181" w:rsidRDefault="003154E4" w:rsidP="001A20E0">
            <w:pPr>
              <w:jc w:val="center"/>
              <w:rPr>
                <w:b/>
                <w:bCs/>
                <w:sz w:val="22"/>
                <w:szCs w:val="22"/>
              </w:rPr>
            </w:pPr>
            <w:r w:rsidRPr="00473181">
              <w:rPr>
                <w:b/>
                <w:bCs/>
                <w:sz w:val="22"/>
                <w:szCs w:val="22"/>
              </w:rPr>
              <w:t>1.</w:t>
            </w:r>
          </w:p>
        </w:tc>
        <w:tc>
          <w:tcPr>
            <w:tcW w:w="2582" w:type="pct"/>
            <w:shd w:val="clear" w:color="auto" w:fill="auto"/>
          </w:tcPr>
          <w:p w14:paraId="3D25047A" w14:textId="4D3689BD" w:rsidR="003154E4" w:rsidRPr="00CB779D" w:rsidRDefault="003154E4" w:rsidP="00345480">
            <w:pPr>
              <w:rPr>
                <w:sz w:val="22"/>
                <w:szCs w:val="22"/>
              </w:rPr>
            </w:pPr>
            <w:r w:rsidRPr="00CB779D">
              <w:rPr>
                <w:b/>
                <w:bCs/>
                <w:sz w:val="22"/>
                <w:szCs w:val="22"/>
              </w:rPr>
              <w:t>TUDUCE MIRELA</w:t>
            </w:r>
            <w:r>
              <w:rPr>
                <w:b/>
                <w:bCs/>
                <w:sz w:val="22"/>
                <w:szCs w:val="22"/>
              </w:rPr>
              <w:t>-</w:t>
            </w:r>
            <w:r w:rsidRPr="00CB779D">
              <w:rPr>
                <w:b/>
                <w:bCs/>
                <w:sz w:val="22"/>
                <w:szCs w:val="22"/>
              </w:rPr>
              <w:t xml:space="preserve">FLORICA </w:t>
            </w:r>
          </w:p>
        </w:tc>
        <w:tc>
          <w:tcPr>
            <w:tcW w:w="978" w:type="pct"/>
            <w:shd w:val="clear" w:color="auto" w:fill="auto"/>
          </w:tcPr>
          <w:p w14:paraId="502981A1" w14:textId="1E525C26" w:rsidR="003154E4" w:rsidRPr="00345480" w:rsidRDefault="003154E4" w:rsidP="00345480">
            <w:pPr>
              <w:rPr>
                <w:sz w:val="22"/>
                <w:szCs w:val="22"/>
              </w:rPr>
            </w:pPr>
            <w:r w:rsidRPr="00345480">
              <w:rPr>
                <w:b/>
                <w:bCs/>
                <w:sz w:val="22"/>
                <w:szCs w:val="22"/>
              </w:rPr>
              <w:t>Preşedinte</w:t>
            </w:r>
          </w:p>
        </w:tc>
        <w:tc>
          <w:tcPr>
            <w:tcW w:w="1093" w:type="pct"/>
            <w:shd w:val="clear" w:color="auto" w:fill="auto"/>
          </w:tcPr>
          <w:p w14:paraId="635ED800" w14:textId="77777777" w:rsidR="003154E4" w:rsidRPr="00345480" w:rsidRDefault="003154E4" w:rsidP="001A20E0">
            <w:pPr>
              <w:jc w:val="center"/>
              <w:rPr>
                <w:sz w:val="22"/>
                <w:szCs w:val="22"/>
              </w:rPr>
            </w:pPr>
            <w:r w:rsidRPr="00345480">
              <w:rPr>
                <w:sz w:val="22"/>
                <w:szCs w:val="22"/>
              </w:rPr>
              <w:t>-</w:t>
            </w:r>
          </w:p>
        </w:tc>
      </w:tr>
      <w:tr w:rsidR="003154E4" w:rsidRPr="00345480" w14:paraId="6B9C7958" w14:textId="77777777" w:rsidTr="003154E4">
        <w:tc>
          <w:tcPr>
            <w:tcW w:w="348" w:type="pct"/>
            <w:shd w:val="clear" w:color="auto" w:fill="auto"/>
          </w:tcPr>
          <w:p w14:paraId="198C7899" w14:textId="77777777" w:rsidR="003154E4" w:rsidRPr="00473181" w:rsidRDefault="003154E4" w:rsidP="00345480">
            <w:pPr>
              <w:jc w:val="center"/>
              <w:rPr>
                <w:b/>
                <w:bCs/>
                <w:sz w:val="22"/>
                <w:szCs w:val="22"/>
              </w:rPr>
            </w:pPr>
            <w:r w:rsidRPr="00473181">
              <w:rPr>
                <w:b/>
                <w:bCs/>
                <w:sz w:val="22"/>
                <w:szCs w:val="22"/>
              </w:rPr>
              <w:t>2.</w:t>
            </w:r>
          </w:p>
        </w:tc>
        <w:tc>
          <w:tcPr>
            <w:tcW w:w="2582" w:type="pct"/>
            <w:shd w:val="clear" w:color="auto" w:fill="auto"/>
          </w:tcPr>
          <w:p w14:paraId="3CFB57EE" w14:textId="0DEB10F9" w:rsidR="003154E4" w:rsidRPr="00734A6A" w:rsidRDefault="003154E4" w:rsidP="00345480">
            <w:pPr>
              <w:rPr>
                <w:b/>
                <w:bCs/>
                <w:noProof/>
                <w:sz w:val="22"/>
                <w:szCs w:val="22"/>
              </w:rPr>
            </w:pPr>
            <w:r w:rsidRPr="00734A6A">
              <w:rPr>
                <w:b/>
                <w:bCs/>
                <w:noProof/>
                <w:sz w:val="22"/>
                <w:szCs w:val="22"/>
              </w:rPr>
              <w:t xml:space="preserve">DOLGA NICOLETA DORINA </w:t>
            </w:r>
          </w:p>
        </w:tc>
        <w:tc>
          <w:tcPr>
            <w:tcW w:w="978" w:type="pct"/>
            <w:shd w:val="clear" w:color="auto" w:fill="auto"/>
          </w:tcPr>
          <w:p w14:paraId="116910D8" w14:textId="7F594C01" w:rsidR="003154E4" w:rsidRPr="00734A6A" w:rsidRDefault="003154E4" w:rsidP="00345480">
            <w:pPr>
              <w:rPr>
                <w:b/>
                <w:bCs/>
                <w:noProof/>
                <w:sz w:val="22"/>
                <w:szCs w:val="22"/>
              </w:rPr>
            </w:pPr>
            <w:r w:rsidRPr="00734A6A">
              <w:rPr>
                <w:b/>
                <w:bCs/>
                <w:noProof/>
                <w:sz w:val="22"/>
                <w:szCs w:val="22"/>
              </w:rPr>
              <w:t xml:space="preserve">Locţiitor </w:t>
            </w:r>
          </w:p>
        </w:tc>
        <w:tc>
          <w:tcPr>
            <w:tcW w:w="1093" w:type="pct"/>
            <w:shd w:val="clear" w:color="auto" w:fill="auto"/>
          </w:tcPr>
          <w:p w14:paraId="06B7D79C" w14:textId="77777777" w:rsidR="003154E4" w:rsidRPr="00FF5D1B" w:rsidRDefault="003154E4" w:rsidP="00345480">
            <w:pPr>
              <w:jc w:val="center"/>
              <w:rPr>
                <w:noProof/>
                <w:color w:val="00B0F0"/>
                <w:sz w:val="22"/>
                <w:szCs w:val="22"/>
              </w:rPr>
            </w:pPr>
            <w:r w:rsidRPr="00FF5D1B">
              <w:rPr>
                <w:noProof/>
                <w:color w:val="00B0F0"/>
                <w:sz w:val="22"/>
                <w:szCs w:val="22"/>
              </w:rPr>
              <w:t>-</w:t>
            </w:r>
          </w:p>
        </w:tc>
      </w:tr>
      <w:tr w:rsidR="003154E4" w:rsidRPr="00345480" w14:paraId="7C90CCAB" w14:textId="77777777" w:rsidTr="003154E4">
        <w:trPr>
          <w:trHeight w:val="266"/>
        </w:trPr>
        <w:tc>
          <w:tcPr>
            <w:tcW w:w="348" w:type="pct"/>
            <w:shd w:val="clear" w:color="auto" w:fill="auto"/>
          </w:tcPr>
          <w:p w14:paraId="6CE80A58" w14:textId="77777777" w:rsidR="003154E4" w:rsidRPr="00473181" w:rsidRDefault="003154E4" w:rsidP="00345480">
            <w:pPr>
              <w:jc w:val="center"/>
              <w:rPr>
                <w:b/>
                <w:bCs/>
                <w:sz w:val="22"/>
                <w:szCs w:val="22"/>
              </w:rPr>
            </w:pPr>
            <w:r w:rsidRPr="00473181">
              <w:rPr>
                <w:b/>
                <w:bCs/>
                <w:sz w:val="22"/>
                <w:szCs w:val="22"/>
              </w:rPr>
              <w:t>3.</w:t>
            </w:r>
          </w:p>
        </w:tc>
        <w:tc>
          <w:tcPr>
            <w:tcW w:w="2582" w:type="pct"/>
            <w:shd w:val="clear" w:color="auto" w:fill="auto"/>
          </w:tcPr>
          <w:p w14:paraId="1CE1C908" w14:textId="17420D88" w:rsidR="003154E4" w:rsidRPr="00CB779D" w:rsidRDefault="003154E4" w:rsidP="00345480">
            <w:pPr>
              <w:rPr>
                <w:b/>
                <w:bCs/>
                <w:noProof/>
                <w:sz w:val="22"/>
                <w:szCs w:val="22"/>
              </w:rPr>
            </w:pPr>
            <w:r w:rsidRPr="00CB779D">
              <w:rPr>
                <w:b/>
                <w:bCs/>
                <w:color w:val="000000"/>
                <w:sz w:val="22"/>
                <w:szCs w:val="22"/>
              </w:rPr>
              <w:t>SERE BENIAMIN-DARIUS</w:t>
            </w:r>
          </w:p>
        </w:tc>
        <w:tc>
          <w:tcPr>
            <w:tcW w:w="978" w:type="pct"/>
            <w:shd w:val="clear" w:color="auto" w:fill="auto"/>
          </w:tcPr>
          <w:p w14:paraId="1CEA0383" w14:textId="307E5A85" w:rsidR="003154E4" w:rsidRPr="00345480" w:rsidRDefault="003154E4" w:rsidP="00345480">
            <w:pPr>
              <w:jc w:val="center"/>
              <w:rPr>
                <w:b/>
                <w:bCs/>
                <w:noProof/>
                <w:sz w:val="22"/>
                <w:szCs w:val="22"/>
              </w:rPr>
            </w:pPr>
            <w:r w:rsidRPr="00345480">
              <w:rPr>
                <w:b/>
                <w:bCs/>
                <w:color w:val="000000"/>
                <w:sz w:val="22"/>
                <w:szCs w:val="22"/>
              </w:rPr>
              <w:t>M</w:t>
            </w:r>
            <w:r w:rsidRPr="00345480">
              <w:rPr>
                <w:b/>
                <w:bCs/>
                <w:noProof/>
                <w:sz w:val="22"/>
                <w:szCs w:val="22"/>
              </w:rPr>
              <w:t>embru</w:t>
            </w:r>
          </w:p>
        </w:tc>
        <w:tc>
          <w:tcPr>
            <w:tcW w:w="1093" w:type="pct"/>
            <w:shd w:val="clear" w:color="auto" w:fill="auto"/>
          </w:tcPr>
          <w:p w14:paraId="589576A1" w14:textId="016F7900" w:rsidR="003154E4" w:rsidRPr="00345480" w:rsidRDefault="003154E4" w:rsidP="00345480">
            <w:pPr>
              <w:jc w:val="center"/>
              <w:rPr>
                <w:noProof/>
                <w:sz w:val="22"/>
                <w:szCs w:val="22"/>
              </w:rPr>
            </w:pPr>
            <w:r w:rsidRPr="00345480">
              <w:rPr>
                <w:b/>
                <w:bCs/>
                <w:noProof/>
                <w:sz w:val="22"/>
                <w:szCs w:val="22"/>
              </w:rPr>
              <w:t>PSD</w:t>
            </w:r>
          </w:p>
        </w:tc>
      </w:tr>
      <w:tr w:rsidR="003154E4" w:rsidRPr="00345480" w14:paraId="16CCA656" w14:textId="77777777" w:rsidTr="003154E4">
        <w:tc>
          <w:tcPr>
            <w:tcW w:w="348" w:type="pct"/>
            <w:shd w:val="clear" w:color="auto" w:fill="auto"/>
          </w:tcPr>
          <w:p w14:paraId="5A08BE58" w14:textId="77777777" w:rsidR="003154E4" w:rsidRPr="00473181" w:rsidRDefault="003154E4" w:rsidP="00345480">
            <w:pPr>
              <w:jc w:val="center"/>
              <w:rPr>
                <w:b/>
                <w:bCs/>
                <w:sz w:val="22"/>
                <w:szCs w:val="22"/>
              </w:rPr>
            </w:pPr>
            <w:r w:rsidRPr="00473181">
              <w:rPr>
                <w:b/>
                <w:bCs/>
                <w:sz w:val="22"/>
                <w:szCs w:val="22"/>
              </w:rPr>
              <w:t>4.</w:t>
            </w:r>
          </w:p>
        </w:tc>
        <w:tc>
          <w:tcPr>
            <w:tcW w:w="2582" w:type="pct"/>
            <w:shd w:val="clear" w:color="auto" w:fill="auto"/>
          </w:tcPr>
          <w:p w14:paraId="1C7B2A7C" w14:textId="3E1EB0A0" w:rsidR="003154E4" w:rsidRPr="00CB779D" w:rsidRDefault="003154E4" w:rsidP="00345480">
            <w:pPr>
              <w:rPr>
                <w:b/>
                <w:bCs/>
                <w:noProof/>
                <w:sz w:val="22"/>
                <w:szCs w:val="22"/>
              </w:rPr>
            </w:pPr>
            <w:r w:rsidRPr="00CB779D">
              <w:rPr>
                <w:b/>
                <w:bCs/>
                <w:noProof/>
                <w:sz w:val="22"/>
                <w:szCs w:val="22"/>
              </w:rPr>
              <w:t>STANA LIVIU -AUREL</w:t>
            </w:r>
          </w:p>
        </w:tc>
        <w:tc>
          <w:tcPr>
            <w:tcW w:w="978" w:type="pct"/>
            <w:shd w:val="clear" w:color="auto" w:fill="auto"/>
          </w:tcPr>
          <w:p w14:paraId="3C199BD5" w14:textId="304B3B8F" w:rsidR="003154E4" w:rsidRPr="00345480" w:rsidRDefault="003154E4" w:rsidP="00CB779D">
            <w:pPr>
              <w:jc w:val="center"/>
              <w:rPr>
                <w:b/>
                <w:bCs/>
                <w:noProof/>
                <w:sz w:val="22"/>
                <w:szCs w:val="22"/>
              </w:rPr>
            </w:pPr>
            <w:r w:rsidRPr="00345480">
              <w:rPr>
                <w:b/>
                <w:bCs/>
                <w:color w:val="000000"/>
                <w:sz w:val="22"/>
                <w:szCs w:val="22"/>
              </w:rPr>
              <w:t>M</w:t>
            </w:r>
            <w:r w:rsidRPr="00345480">
              <w:rPr>
                <w:b/>
                <w:bCs/>
                <w:noProof/>
                <w:sz w:val="22"/>
                <w:szCs w:val="22"/>
              </w:rPr>
              <w:t>embru</w:t>
            </w:r>
          </w:p>
        </w:tc>
        <w:tc>
          <w:tcPr>
            <w:tcW w:w="1093" w:type="pct"/>
            <w:shd w:val="clear" w:color="auto" w:fill="auto"/>
          </w:tcPr>
          <w:p w14:paraId="3D7C0A7A" w14:textId="78888F32" w:rsidR="003154E4" w:rsidRPr="00CB779D" w:rsidRDefault="003154E4" w:rsidP="00CB779D">
            <w:pPr>
              <w:jc w:val="center"/>
              <w:rPr>
                <w:b/>
                <w:bCs/>
                <w:noProof/>
                <w:sz w:val="22"/>
                <w:szCs w:val="22"/>
              </w:rPr>
            </w:pPr>
            <w:r w:rsidRPr="00CB779D">
              <w:rPr>
                <w:b/>
                <w:bCs/>
                <w:noProof/>
                <w:sz w:val="22"/>
                <w:szCs w:val="22"/>
              </w:rPr>
              <w:t>PNL</w:t>
            </w:r>
          </w:p>
        </w:tc>
      </w:tr>
      <w:tr w:rsidR="003154E4" w:rsidRPr="00CB779D" w14:paraId="7CE58B01" w14:textId="77777777" w:rsidTr="003154E4">
        <w:tc>
          <w:tcPr>
            <w:tcW w:w="348" w:type="pct"/>
            <w:shd w:val="clear" w:color="auto" w:fill="auto"/>
          </w:tcPr>
          <w:p w14:paraId="4415FA72" w14:textId="77777777" w:rsidR="003154E4" w:rsidRPr="00473181" w:rsidRDefault="003154E4" w:rsidP="00345480">
            <w:pPr>
              <w:jc w:val="center"/>
              <w:rPr>
                <w:b/>
                <w:bCs/>
                <w:sz w:val="22"/>
                <w:szCs w:val="22"/>
              </w:rPr>
            </w:pPr>
            <w:r w:rsidRPr="00473181">
              <w:rPr>
                <w:b/>
                <w:bCs/>
                <w:sz w:val="22"/>
                <w:szCs w:val="22"/>
              </w:rPr>
              <w:t>5.</w:t>
            </w:r>
          </w:p>
        </w:tc>
        <w:tc>
          <w:tcPr>
            <w:tcW w:w="2582" w:type="pct"/>
            <w:shd w:val="clear" w:color="auto" w:fill="auto"/>
          </w:tcPr>
          <w:p w14:paraId="13327CEA" w14:textId="6F07C2DC" w:rsidR="003154E4" w:rsidRPr="00303EEE" w:rsidRDefault="003154E4" w:rsidP="00303EEE">
            <w:pPr>
              <w:rPr>
                <w:b/>
                <w:bCs/>
                <w:color w:val="000000"/>
                <w:sz w:val="22"/>
                <w:szCs w:val="22"/>
                <w:lang w:val="en-US" w:eastAsia="en-US"/>
              </w:rPr>
            </w:pPr>
            <w:r w:rsidRPr="00303EEE">
              <w:rPr>
                <w:b/>
                <w:bCs/>
                <w:color w:val="000000"/>
                <w:sz w:val="22"/>
                <w:szCs w:val="22"/>
              </w:rPr>
              <w:t>MICLE GABRIEL- GEORGE</w:t>
            </w:r>
          </w:p>
          <w:p w14:paraId="1A35D304" w14:textId="53EE116B" w:rsidR="003154E4" w:rsidRPr="00CB779D" w:rsidRDefault="003154E4" w:rsidP="00303EEE">
            <w:pPr>
              <w:rPr>
                <w:noProof/>
                <w:sz w:val="22"/>
                <w:szCs w:val="22"/>
              </w:rPr>
            </w:pPr>
          </w:p>
        </w:tc>
        <w:tc>
          <w:tcPr>
            <w:tcW w:w="978" w:type="pct"/>
            <w:shd w:val="clear" w:color="auto" w:fill="auto"/>
          </w:tcPr>
          <w:p w14:paraId="1DECEDA3" w14:textId="01A081A9" w:rsidR="003154E4" w:rsidRPr="00345480" w:rsidRDefault="003154E4" w:rsidP="00CB779D">
            <w:pPr>
              <w:jc w:val="center"/>
              <w:rPr>
                <w:noProof/>
                <w:sz w:val="22"/>
                <w:szCs w:val="22"/>
              </w:rPr>
            </w:pPr>
            <w:r w:rsidRPr="00345480">
              <w:rPr>
                <w:b/>
                <w:bCs/>
                <w:color w:val="000000"/>
                <w:sz w:val="22"/>
                <w:szCs w:val="22"/>
              </w:rPr>
              <w:t>M</w:t>
            </w:r>
            <w:r w:rsidRPr="00345480">
              <w:rPr>
                <w:b/>
                <w:bCs/>
                <w:noProof/>
                <w:sz w:val="22"/>
                <w:szCs w:val="22"/>
              </w:rPr>
              <w:t>embru</w:t>
            </w:r>
          </w:p>
        </w:tc>
        <w:tc>
          <w:tcPr>
            <w:tcW w:w="1093" w:type="pct"/>
            <w:shd w:val="clear" w:color="auto" w:fill="auto"/>
          </w:tcPr>
          <w:p w14:paraId="25654E00" w14:textId="77B7A5D7" w:rsidR="003154E4" w:rsidRPr="00CB779D" w:rsidRDefault="003154E4" w:rsidP="00CB779D">
            <w:pPr>
              <w:jc w:val="center"/>
              <w:rPr>
                <w:b/>
                <w:bCs/>
                <w:noProof/>
                <w:sz w:val="22"/>
                <w:szCs w:val="22"/>
              </w:rPr>
            </w:pPr>
            <w:r w:rsidRPr="00CB779D">
              <w:rPr>
                <w:b/>
                <w:bCs/>
                <w:noProof/>
                <w:sz w:val="22"/>
                <w:szCs w:val="22"/>
              </w:rPr>
              <w:t>USR</w:t>
            </w:r>
          </w:p>
        </w:tc>
      </w:tr>
      <w:tr w:rsidR="003154E4" w:rsidRPr="00CE28AD" w14:paraId="212AB5EA" w14:textId="77777777" w:rsidTr="003154E4">
        <w:tc>
          <w:tcPr>
            <w:tcW w:w="348" w:type="pct"/>
            <w:shd w:val="clear" w:color="auto" w:fill="auto"/>
          </w:tcPr>
          <w:p w14:paraId="0D129C34" w14:textId="77777777" w:rsidR="003154E4" w:rsidRPr="00473181" w:rsidRDefault="003154E4" w:rsidP="00345480">
            <w:pPr>
              <w:jc w:val="center"/>
              <w:rPr>
                <w:b/>
                <w:bCs/>
                <w:sz w:val="22"/>
                <w:szCs w:val="22"/>
              </w:rPr>
            </w:pPr>
            <w:r w:rsidRPr="00473181">
              <w:rPr>
                <w:b/>
                <w:bCs/>
                <w:sz w:val="22"/>
                <w:szCs w:val="22"/>
              </w:rPr>
              <w:t>6.</w:t>
            </w:r>
          </w:p>
        </w:tc>
        <w:tc>
          <w:tcPr>
            <w:tcW w:w="2582" w:type="pct"/>
            <w:shd w:val="clear" w:color="auto" w:fill="auto"/>
          </w:tcPr>
          <w:p w14:paraId="1DFF2DAA" w14:textId="1B71DD43" w:rsidR="003154E4" w:rsidRPr="00CE28AD" w:rsidRDefault="003154E4" w:rsidP="00345480">
            <w:pPr>
              <w:rPr>
                <w:b/>
                <w:bCs/>
                <w:noProof/>
                <w:sz w:val="22"/>
                <w:szCs w:val="22"/>
              </w:rPr>
            </w:pPr>
            <w:r w:rsidRPr="00CE28AD">
              <w:rPr>
                <w:b/>
                <w:bCs/>
                <w:noProof/>
                <w:sz w:val="22"/>
                <w:szCs w:val="22"/>
              </w:rPr>
              <w:t>BUTIȘCĂ NICOLETA-FLORENTINA</w:t>
            </w:r>
          </w:p>
        </w:tc>
        <w:tc>
          <w:tcPr>
            <w:tcW w:w="978" w:type="pct"/>
            <w:shd w:val="clear" w:color="auto" w:fill="auto"/>
          </w:tcPr>
          <w:p w14:paraId="6187A421" w14:textId="059AE4B3" w:rsidR="003154E4" w:rsidRPr="00345480" w:rsidRDefault="003154E4" w:rsidP="00CB779D">
            <w:pPr>
              <w:jc w:val="center"/>
              <w:rPr>
                <w:noProof/>
                <w:sz w:val="22"/>
                <w:szCs w:val="22"/>
              </w:rPr>
            </w:pPr>
            <w:r w:rsidRPr="00345480">
              <w:rPr>
                <w:b/>
                <w:bCs/>
                <w:color w:val="000000"/>
                <w:sz w:val="22"/>
                <w:szCs w:val="22"/>
              </w:rPr>
              <w:t>M</w:t>
            </w:r>
            <w:r w:rsidRPr="00345480">
              <w:rPr>
                <w:b/>
                <w:bCs/>
                <w:noProof/>
                <w:sz w:val="22"/>
                <w:szCs w:val="22"/>
              </w:rPr>
              <w:t>embru</w:t>
            </w:r>
          </w:p>
        </w:tc>
        <w:tc>
          <w:tcPr>
            <w:tcW w:w="1093" w:type="pct"/>
            <w:shd w:val="clear" w:color="auto" w:fill="auto"/>
          </w:tcPr>
          <w:p w14:paraId="2BB069DF" w14:textId="06C23022" w:rsidR="003154E4" w:rsidRPr="00CB779D" w:rsidRDefault="003154E4" w:rsidP="00CB779D">
            <w:pPr>
              <w:jc w:val="center"/>
              <w:rPr>
                <w:b/>
                <w:bCs/>
                <w:noProof/>
                <w:sz w:val="22"/>
                <w:szCs w:val="22"/>
              </w:rPr>
            </w:pPr>
            <w:r w:rsidRPr="00CB779D">
              <w:rPr>
                <w:b/>
                <w:bCs/>
                <w:noProof/>
                <w:sz w:val="22"/>
                <w:szCs w:val="22"/>
              </w:rPr>
              <w:t>AUR</w:t>
            </w:r>
          </w:p>
        </w:tc>
      </w:tr>
      <w:tr w:rsidR="003154E4" w:rsidRPr="00345480" w14:paraId="29B16B9D" w14:textId="77777777" w:rsidTr="003154E4">
        <w:tc>
          <w:tcPr>
            <w:tcW w:w="348" w:type="pct"/>
            <w:shd w:val="clear" w:color="auto" w:fill="auto"/>
          </w:tcPr>
          <w:p w14:paraId="7E919238" w14:textId="77777777" w:rsidR="003154E4" w:rsidRPr="00473181" w:rsidRDefault="003154E4" w:rsidP="00345480">
            <w:pPr>
              <w:jc w:val="center"/>
              <w:rPr>
                <w:b/>
                <w:bCs/>
                <w:sz w:val="22"/>
                <w:szCs w:val="22"/>
              </w:rPr>
            </w:pPr>
            <w:r w:rsidRPr="00473181">
              <w:rPr>
                <w:b/>
                <w:bCs/>
                <w:sz w:val="22"/>
                <w:szCs w:val="22"/>
              </w:rPr>
              <w:t>7.</w:t>
            </w:r>
          </w:p>
        </w:tc>
        <w:tc>
          <w:tcPr>
            <w:tcW w:w="2582" w:type="pct"/>
            <w:shd w:val="clear" w:color="auto" w:fill="auto"/>
          </w:tcPr>
          <w:p w14:paraId="31A361BC" w14:textId="71DDD274" w:rsidR="003154E4" w:rsidRPr="00CE28AD" w:rsidRDefault="003154E4" w:rsidP="00345480">
            <w:pPr>
              <w:rPr>
                <w:b/>
                <w:bCs/>
                <w:noProof/>
                <w:sz w:val="22"/>
                <w:szCs w:val="22"/>
              </w:rPr>
            </w:pPr>
            <w:r w:rsidRPr="00CE28AD">
              <w:rPr>
                <w:b/>
                <w:bCs/>
                <w:noProof/>
                <w:sz w:val="22"/>
                <w:szCs w:val="22"/>
              </w:rPr>
              <w:t>PELE VALENTIN-FLORIN</w:t>
            </w:r>
          </w:p>
        </w:tc>
        <w:tc>
          <w:tcPr>
            <w:tcW w:w="978" w:type="pct"/>
            <w:shd w:val="clear" w:color="auto" w:fill="auto"/>
          </w:tcPr>
          <w:p w14:paraId="63E938A5" w14:textId="22445244" w:rsidR="003154E4" w:rsidRPr="00345480" w:rsidRDefault="003154E4" w:rsidP="00CB779D">
            <w:pPr>
              <w:jc w:val="center"/>
              <w:rPr>
                <w:noProof/>
                <w:sz w:val="22"/>
                <w:szCs w:val="22"/>
              </w:rPr>
            </w:pPr>
            <w:r w:rsidRPr="00345480">
              <w:rPr>
                <w:b/>
                <w:bCs/>
                <w:color w:val="000000"/>
                <w:sz w:val="22"/>
                <w:szCs w:val="22"/>
              </w:rPr>
              <w:t>M</w:t>
            </w:r>
            <w:r w:rsidRPr="00345480">
              <w:rPr>
                <w:b/>
                <w:bCs/>
                <w:noProof/>
                <w:sz w:val="22"/>
                <w:szCs w:val="22"/>
              </w:rPr>
              <w:t>embru</w:t>
            </w:r>
          </w:p>
        </w:tc>
        <w:tc>
          <w:tcPr>
            <w:tcW w:w="1093" w:type="pct"/>
            <w:shd w:val="clear" w:color="auto" w:fill="auto"/>
          </w:tcPr>
          <w:p w14:paraId="052EF97F" w14:textId="18EFAFAC" w:rsidR="003154E4" w:rsidRPr="00345480" w:rsidRDefault="003154E4" w:rsidP="00CB779D">
            <w:pPr>
              <w:jc w:val="center"/>
              <w:rPr>
                <w:noProof/>
                <w:sz w:val="22"/>
                <w:szCs w:val="22"/>
              </w:rPr>
            </w:pPr>
            <w:r w:rsidRPr="006B7364">
              <w:rPr>
                <w:b/>
                <w:bCs/>
              </w:rPr>
              <w:t>UDMR</w:t>
            </w:r>
          </w:p>
        </w:tc>
      </w:tr>
      <w:tr w:rsidR="003154E4" w:rsidRPr="00345480" w14:paraId="032577FF" w14:textId="77777777" w:rsidTr="003154E4">
        <w:tc>
          <w:tcPr>
            <w:tcW w:w="348" w:type="pct"/>
            <w:shd w:val="clear" w:color="auto" w:fill="auto"/>
          </w:tcPr>
          <w:p w14:paraId="167A3982" w14:textId="77777777" w:rsidR="003154E4" w:rsidRPr="00473181" w:rsidRDefault="003154E4" w:rsidP="00345480">
            <w:pPr>
              <w:jc w:val="center"/>
              <w:rPr>
                <w:b/>
                <w:bCs/>
                <w:sz w:val="22"/>
                <w:szCs w:val="22"/>
              </w:rPr>
            </w:pPr>
            <w:r w:rsidRPr="00473181">
              <w:rPr>
                <w:b/>
                <w:bCs/>
                <w:sz w:val="22"/>
                <w:szCs w:val="22"/>
              </w:rPr>
              <w:t>8.</w:t>
            </w:r>
          </w:p>
        </w:tc>
        <w:tc>
          <w:tcPr>
            <w:tcW w:w="2582" w:type="pct"/>
            <w:shd w:val="clear" w:color="auto" w:fill="auto"/>
          </w:tcPr>
          <w:p w14:paraId="69FCF10A" w14:textId="72C3F60D" w:rsidR="003154E4" w:rsidRPr="00CE28AD" w:rsidRDefault="003154E4" w:rsidP="00345480">
            <w:pPr>
              <w:rPr>
                <w:b/>
                <w:bCs/>
                <w:noProof/>
                <w:sz w:val="22"/>
                <w:szCs w:val="22"/>
              </w:rPr>
            </w:pPr>
            <w:r w:rsidRPr="00CE28AD">
              <w:rPr>
                <w:b/>
                <w:bCs/>
                <w:noProof/>
                <w:sz w:val="22"/>
                <w:szCs w:val="22"/>
              </w:rPr>
              <w:t>CRISTE ANA -FLORENTINA</w:t>
            </w:r>
          </w:p>
        </w:tc>
        <w:tc>
          <w:tcPr>
            <w:tcW w:w="978" w:type="pct"/>
            <w:shd w:val="clear" w:color="auto" w:fill="auto"/>
          </w:tcPr>
          <w:p w14:paraId="27B7EB0B" w14:textId="3214B242" w:rsidR="003154E4" w:rsidRPr="00345480" w:rsidRDefault="003154E4" w:rsidP="00CB779D">
            <w:pPr>
              <w:jc w:val="center"/>
              <w:rPr>
                <w:noProof/>
                <w:sz w:val="22"/>
                <w:szCs w:val="22"/>
              </w:rPr>
            </w:pPr>
            <w:r w:rsidRPr="00345480">
              <w:rPr>
                <w:b/>
                <w:bCs/>
                <w:color w:val="000000"/>
                <w:sz w:val="22"/>
                <w:szCs w:val="22"/>
              </w:rPr>
              <w:t>M</w:t>
            </w:r>
            <w:r w:rsidRPr="00345480">
              <w:rPr>
                <w:b/>
                <w:bCs/>
                <w:noProof/>
                <w:sz w:val="22"/>
                <w:szCs w:val="22"/>
              </w:rPr>
              <w:t>embru</w:t>
            </w:r>
          </w:p>
        </w:tc>
        <w:tc>
          <w:tcPr>
            <w:tcW w:w="1093" w:type="pct"/>
            <w:shd w:val="clear" w:color="auto" w:fill="auto"/>
          </w:tcPr>
          <w:p w14:paraId="55C0D9BD" w14:textId="41E8696C" w:rsidR="003154E4" w:rsidRPr="00345480" w:rsidRDefault="003154E4" w:rsidP="00CB779D">
            <w:pPr>
              <w:jc w:val="center"/>
              <w:rPr>
                <w:noProof/>
                <w:sz w:val="22"/>
                <w:szCs w:val="22"/>
              </w:rPr>
            </w:pPr>
            <w:r w:rsidRPr="006B7364">
              <w:rPr>
                <w:b/>
              </w:rPr>
              <w:t>UDSCR</w:t>
            </w:r>
          </w:p>
        </w:tc>
      </w:tr>
      <w:tr w:rsidR="003154E4" w:rsidRPr="00345480" w14:paraId="6E927479" w14:textId="77777777" w:rsidTr="003154E4">
        <w:tc>
          <w:tcPr>
            <w:tcW w:w="348" w:type="pct"/>
            <w:shd w:val="clear" w:color="auto" w:fill="auto"/>
          </w:tcPr>
          <w:p w14:paraId="4F792051" w14:textId="77777777" w:rsidR="003154E4" w:rsidRPr="00473181" w:rsidRDefault="003154E4" w:rsidP="00345480">
            <w:pPr>
              <w:jc w:val="center"/>
              <w:rPr>
                <w:b/>
                <w:bCs/>
                <w:sz w:val="22"/>
                <w:szCs w:val="22"/>
              </w:rPr>
            </w:pPr>
            <w:bookmarkStart w:id="0" w:name="_Hlk55304859"/>
            <w:r w:rsidRPr="00473181">
              <w:rPr>
                <w:b/>
                <w:bCs/>
                <w:sz w:val="22"/>
                <w:szCs w:val="22"/>
              </w:rPr>
              <w:t>9.</w:t>
            </w:r>
          </w:p>
        </w:tc>
        <w:tc>
          <w:tcPr>
            <w:tcW w:w="2582" w:type="pct"/>
            <w:shd w:val="clear" w:color="auto" w:fill="auto"/>
          </w:tcPr>
          <w:p w14:paraId="74D9A37C" w14:textId="43865BBC" w:rsidR="003154E4" w:rsidRPr="00473181" w:rsidRDefault="003154E4" w:rsidP="00345480">
            <w:pPr>
              <w:rPr>
                <w:b/>
                <w:bCs/>
                <w:noProof/>
                <w:sz w:val="22"/>
                <w:szCs w:val="22"/>
              </w:rPr>
            </w:pPr>
            <w:r w:rsidRPr="00473181">
              <w:rPr>
                <w:b/>
                <w:bCs/>
                <w:noProof/>
                <w:sz w:val="22"/>
                <w:szCs w:val="22"/>
              </w:rPr>
              <w:t>PANTEA ANA-MARIA</w:t>
            </w:r>
          </w:p>
        </w:tc>
        <w:tc>
          <w:tcPr>
            <w:tcW w:w="978" w:type="pct"/>
            <w:shd w:val="clear" w:color="auto" w:fill="auto"/>
          </w:tcPr>
          <w:p w14:paraId="5C61B7A4" w14:textId="5F076754" w:rsidR="003154E4" w:rsidRPr="00345480" w:rsidRDefault="003154E4" w:rsidP="00CB779D">
            <w:pPr>
              <w:jc w:val="center"/>
              <w:rPr>
                <w:noProof/>
                <w:sz w:val="22"/>
                <w:szCs w:val="22"/>
              </w:rPr>
            </w:pPr>
            <w:r w:rsidRPr="00345480">
              <w:rPr>
                <w:b/>
                <w:bCs/>
                <w:color w:val="000000"/>
                <w:sz w:val="22"/>
                <w:szCs w:val="22"/>
              </w:rPr>
              <w:t>M</w:t>
            </w:r>
            <w:r w:rsidRPr="00345480">
              <w:rPr>
                <w:b/>
                <w:bCs/>
                <w:noProof/>
                <w:sz w:val="22"/>
                <w:szCs w:val="22"/>
              </w:rPr>
              <w:t>embru</w:t>
            </w:r>
          </w:p>
        </w:tc>
        <w:tc>
          <w:tcPr>
            <w:tcW w:w="1093" w:type="pct"/>
            <w:shd w:val="clear" w:color="auto" w:fill="auto"/>
          </w:tcPr>
          <w:p w14:paraId="2BCF087D" w14:textId="7FFC9545" w:rsidR="003154E4" w:rsidRPr="00CB779D" w:rsidRDefault="003154E4" w:rsidP="00CB779D">
            <w:pPr>
              <w:jc w:val="center"/>
              <w:rPr>
                <w:b/>
                <w:bCs/>
                <w:noProof/>
                <w:sz w:val="22"/>
                <w:szCs w:val="22"/>
              </w:rPr>
            </w:pPr>
            <w:r w:rsidRPr="00CB779D">
              <w:rPr>
                <w:b/>
                <w:bCs/>
                <w:noProof/>
                <w:sz w:val="22"/>
                <w:szCs w:val="22"/>
              </w:rPr>
              <w:t>PMP</w:t>
            </w:r>
          </w:p>
        </w:tc>
      </w:tr>
      <w:bookmarkEnd w:id="0"/>
    </w:tbl>
    <w:p w14:paraId="038B2CFD" w14:textId="77777777" w:rsidR="00A306D4" w:rsidRDefault="00A306D4" w:rsidP="00A306D4">
      <w:pPr>
        <w:jc w:val="both"/>
        <w:rPr>
          <w:rFonts w:ascii="Tahoma" w:hAnsi="Tahoma" w:cs="Tahoma"/>
          <w:b/>
          <w:noProof/>
        </w:rPr>
      </w:pPr>
    </w:p>
    <w:p w14:paraId="5E3282CB" w14:textId="77777777" w:rsidR="0041738C" w:rsidRDefault="0041738C" w:rsidP="0041738C">
      <w:pPr>
        <w:jc w:val="both"/>
        <w:rPr>
          <w:color w:val="000000"/>
        </w:rPr>
      </w:pPr>
    </w:p>
    <w:p w14:paraId="52D0996F" w14:textId="77777777" w:rsidR="0041738C" w:rsidRPr="00292943" w:rsidRDefault="0041738C" w:rsidP="0041738C">
      <w:pPr>
        <w:jc w:val="both"/>
        <w:rPr>
          <w:bCs/>
          <w:color w:val="000000"/>
        </w:rPr>
      </w:pPr>
    </w:p>
    <w:p w14:paraId="27F9292A" w14:textId="60CBA32C" w:rsidR="0041738C" w:rsidRDefault="0041738C" w:rsidP="00473181">
      <w:pPr>
        <w:rPr>
          <w:color w:val="FF0000"/>
        </w:rPr>
      </w:pPr>
      <w:r w:rsidRPr="00CE28AD">
        <w:rPr>
          <w:b/>
          <w:sz w:val="28"/>
          <w:szCs w:val="28"/>
        </w:rPr>
        <w:t xml:space="preserve">              </w:t>
      </w:r>
    </w:p>
    <w:p w14:paraId="1CACEB14" w14:textId="77777777" w:rsidR="0041738C" w:rsidRDefault="0041738C" w:rsidP="0041738C">
      <w:pPr>
        <w:spacing w:line="360" w:lineRule="auto"/>
        <w:contextualSpacing/>
        <w:jc w:val="both"/>
        <w:rPr>
          <w:color w:val="FF0000"/>
        </w:rPr>
      </w:pPr>
    </w:p>
    <w:p w14:paraId="476C5F87" w14:textId="1FF31811" w:rsidR="00473181" w:rsidRPr="00CE28AD" w:rsidRDefault="00473181" w:rsidP="00473181">
      <w:pPr>
        <w:rPr>
          <w:b/>
        </w:rPr>
      </w:pPr>
      <w:r>
        <w:rPr>
          <w:b/>
        </w:rPr>
        <w:t xml:space="preserve">            </w:t>
      </w:r>
      <w:r w:rsidR="00F52065">
        <w:rPr>
          <w:b/>
        </w:rPr>
        <w:t xml:space="preserve">   </w:t>
      </w:r>
      <w:r>
        <w:rPr>
          <w:b/>
        </w:rPr>
        <w:t xml:space="preserve"> </w:t>
      </w:r>
      <w:r w:rsidRPr="00CE28AD">
        <w:rPr>
          <w:b/>
        </w:rPr>
        <w:t>PREŞEDINTE                                                               LOCŢIITOR</w:t>
      </w:r>
    </w:p>
    <w:p w14:paraId="23999590" w14:textId="77777777" w:rsidR="00473181" w:rsidRPr="00CE28AD" w:rsidRDefault="00473181" w:rsidP="00473181">
      <w:pPr>
        <w:jc w:val="center"/>
        <w:rPr>
          <w:b/>
        </w:rPr>
      </w:pPr>
      <w:r w:rsidRPr="00CE28AD">
        <w:rPr>
          <w:b/>
        </w:rPr>
        <w:t>IONELA TODA                                          CRISTINA CHELĂRESCU-JOCA</w:t>
      </w:r>
    </w:p>
    <w:p w14:paraId="30C3284C" w14:textId="77777777" w:rsidR="0041738C" w:rsidRDefault="0041738C" w:rsidP="0041738C">
      <w:pPr>
        <w:spacing w:line="360" w:lineRule="auto"/>
        <w:contextualSpacing/>
        <w:jc w:val="both"/>
        <w:rPr>
          <w:color w:val="FF0000"/>
        </w:rPr>
      </w:pPr>
    </w:p>
    <w:p w14:paraId="49EDB0C5" w14:textId="77777777" w:rsidR="0041738C" w:rsidRDefault="0041738C" w:rsidP="0041738C">
      <w:pPr>
        <w:spacing w:line="360" w:lineRule="auto"/>
        <w:contextualSpacing/>
        <w:jc w:val="both"/>
        <w:rPr>
          <w:color w:val="FF0000"/>
        </w:rPr>
      </w:pPr>
    </w:p>
    <w:p w14:paraId="283BC043" w14:textId="77777777" w:rsidR="00303EEE" w:rsidRDefault="00303EEE" w:rsidP="0041738C">
      <w:pPr>
        <w:spacing w:line="360" w:lineRule="auto"/>
        <w:contextualSpacing/>
        <w:jc w:val="both"/>
        <w:rPr>
          <w:color w:val="FF0000"/>
        </w:rPr>
      </w:pPr>
    </w:p>
    <w:p w14:paraId="4F312FC8" w14:textId="77777777" w:rsidR="000626B1" w:rsidRDefault="000626B1" w:rsidP="0041738C">
      <w:pPr>
        <w:spacing w:line="360" w:lineRule="auto"/>
        <w:contextualSpacing/>
        <w:jc w:val="both"/>
        <w:rPr>
          <w:color w:val="FF0000"/>
        </w:rPr>
      </w:pPr>
    </w:p>
    <w:p w14:paraId="61A9F324" w14:textId="77777777" w:rsidR="000626B1" w:rsidRDefault="000626B1" w:rsidP="0041738C">
      <w:pPr>
        <w:spacing w:line="360" w:lineRule="auto"/>
        <w:contextualSpacing/>
        <w:jc w:val="both"/>
        <w:rPr>
          <w:color w:val="FF0000"/>
        </w:rPr>
      </w:pPr>
    </w:p>
    <w:p w14:paraId="109DC82A" w14:textId="2B7681A2" w:rsidR="000C7EE3" w:rsidRDefault="000C7EE3" w:rsidP="000C7EE3">
      <w:pPr>
        <w:jc w:val="center"/>
        <w:rPr>
          <w:rFonts w:ascii="Tahoma" w:hAnsi="Tahoma" w:cs="Tahoma"/>
          <w:b/>
          <w:noProof/>
        </w:rPr>
      </w:pPr>
    </w:p>
    <w:p w14:paraId="6E29619C" w14:textId="77777777" w:rsidR="00473181" w:rsidRDefault="00473181" w:rsidP="000C7EE3">
      <w:pPr>
        <w:jc w:val="center"/>
        <w:rPr>
          <w:rFonts w:ascii="Tahoma" w:hAnsi="Tahoma" w:cs="Tahoma"/>
          <w:b/>
          <w:noProof/>
        </w:rPr>
      </w:pPr>
    </w:p>
    <w:p w14:paraId="18455454" w14:textId="48D347DC" w:rsidR="00473181" w:rsidRPr="00CE28AD" w:rsidRDefault="00473181" w:rsidP="00473181">
      <w:pPr>
        <w:jc w:val="center"/>
        <w:rPr>
          <w:b/>
          <w:bCs/>
        </w:rPr>
      </w:pPr>
      <w:r w:rsidRPr="00CE28AD">
        <w:rPr>
          <w:b/>
          <w:bCs/>
        </w:rPr>
        <w:lastRenderedPageBreak/>
        <w:t>ANEXĂ nr.</w:t>
      </w:r>
      <w:r>
        <w:rPr>
          <w:b/>
          <w:bCs/>
        </w:rPr>
        <w:t xml:space="preserve">2 </w:t>
      </w:r>
      <w:r w:rsidRPr="00CE28AD">
        <w:rPr>
          <w:b/>
          <w:bCs/>
        </w:rPr>
        <w:t xml:space="preserve"> la PROCES-VERBAL </w:t>
      </w:r>
      <w:r w:rsidR="005B1E85">
        <w:rPr>
          <w:b/>
          <w:bCs/>
        </w:rPr>
        <w:t>nr.36/22.05.2024</w:t>
      </w:r>
    </w:p>
    <w:p w14:paraId="36C0D316" w14:textId="1D552116" w:rsidR="00473181" w:rsidRPr="00CE28AD" w:rsidRDefault="00473181" w:rsidP="00473181">
      <w:pPr>
        <w:jc w:val="center"/>
        <w:rPr>
          <w:b/>
          <w:bCs/>
        </w:rPr>
      </w:pPr>
      <w:r w:rsidRPr="00CE28AD">
        <w:rPr>
          <w:b/>
          <w:bCs/>
        </w:rPr>
        <w:t>pentru completarea Biroului electoral al secţiei de votare nr.</w:t>
      </w:r>
      <w:r w:rsidR="005B1E85">
        <w:rPr>
          <w:b/>
          <w:bCs/>
        </w:rPr>
        <w:t>308</w:t>
      </w:r>
    </w:p>
    <w:p w14:paraId="1E6ED227" w14:textId="5F3346FD" w:rsidR="00473181" w:rsidRPr="00CE28AD" w:rsidRDefault="00473181" w:rsidP="00473181">
      <w:pPr>
        <w:jc w:val="center"/>
        <w:rPr>
          <w:b/>
          <w:bCs/>
        </w:rPr>
      </w:pPr>
      <w:r w:rsidRPr="00CE28AD">
        <w:rPr>
          <w:b/>
          <w:bCs/>
        </w:rPr>
        <w:t xml:space="preserve">încheiat astăzi </w:t>
      </w:r>
      <w:r w:rsidR="005B1E85">
        <w:rPr>
          <w:b/>
          <w:bCs/>
        </w:rPr>
        <w:t>22</w:t>
      </w:r>
      <w:r w:rsidRPr="00CE28AD">
        <w:rPr>
          <w:b/>
          <w:bCs/>
        </w:rPr>
        <w:t>.05.2024</w:t>
      </w:r>
    </w:p>
    <w:p w14:paraId="1C80EFDF" w14:textId="77777777" w:rsidR="00473181" w:rsidRPr="00CE28AD" w:rsidRDefault="00473181" w:rsidP="00473181">
      <w:pPr>
        <w:jc w:val="both"/>
        <w:rPr>
          <w:b/>
          <w:bCs/>
        </w:rPr>
      </w:pPr>
    </w:p>
    <w:p w14:paraId="197EFF5A" w14:textId="70F3EE8D" w:rsidR="00473181" w:rsidRPr="00CE28AD" w:rsidRDefault="00473181" w:rsidP="00473181">
      <w:pPr>
        <w:jc w:val="both"/>
      </w:pPr>
      <w:r w:rsidRPr="00CE28AD">
        <w:rPr>
          <w:b/>
          <w:bCs/>
        </w:rPr>
        <w:tab/>
      </w:r>
      <w:r w:rsidRPr="00CE28AD">
        <w:t xml:space="preserve">Având în vedere Procesul-verbal nr. </w:t>
      </w:r>
      <w:r w:rsidR="005B1E85">
        <w:t>36</w:t>
      </w:r>
      <w:r w:rsidRPr="00CE28AD">
        <w:t xml:space="preserve"> din data 22.05.2024 emis de Autoritatea Electorală Permanentă prin care au fost desemnați președintele biroului electoral al secției de votare și locțiitorul acestuia,</w:t>
      </w:r>
    </w:p>
    <w:p w14:paraId="3816E228" w14:textId="77777777" w:rsidR="00473181" w:rsidRPr="00CE28AD" w:rsidRDefault="00473181" w:rsidP="00473181">
      <w:pPr>
        <w:jc w:val="both"/>
      </w:pPr>
      <w:r w:rsidRPr="00CE28AD">
        <w:t xml:space="preserve"> </w:t>
      </w:r>
      <w:r w:rsidRPr="00CE28AD">
        <w:tab/>
        <w:t>Ținând cont de listele reprezentanţilor în birourile electorale ale secţiilor de votare, comunicate de partidele politice, organizaţiile cetăţenilor aparţinând minorităţilor naţionale, alianțele politice și alianțele electorale care participă la alegeri,</w:t>
      </w:r>
    </w:p>
    <w:p w14:paraId="60EEF6CA" w14:textId="77777777" w:rsidR="00473181" w:rsidRPr="00CE28AD" w:rsidRDefault="00473181" w:rsidP="00473181">
      <w:pPr>
        <w:jc w:val="both"/>
      </w:pPr>
      <w:r w:rsidRPr="00CE28AD">
        <w:tab/>
        <w:t xml:space="preserve">În conformitate cu </w:t>
      </w:r>
      <w:r w:rsidRPr="00CE28AD">
        <w:rPr>
          <w:noProof/>
        </w:rPr>
        <w:t xml:space="preserve">prevederile art. 30 alin. 9 din Legea nr. 115/2015, cu modificările și completările ulterioare, raportat la art. 2 alin. 14 din OG nr. 21/2024 și Hotărârea BEC nr. 117/2024 actualizată </w:t>
      </w:r>
      <w:r w:rsidRPr="00CE28AD">
        <w:t>privind constituirea birourilor electorale ale secţiilor de votare,</w:t>
      </w:r>
    </w:p>
    <w:p w14:paraId="61193B58" w14:textId="7BF9921C" w:rsidR="00D31598" w:rsidRPr="00473181" w:rsidRDefault="00473181" w:rsidP="00D31598">
      <w:pPr>
        <w:ind w:firstLine="720"/>
        <w:jc w:val="both"/>
        <w:rPr>
          <w:b/>
          <w:bCs/>
        </w:rPr>
      </w:pPr>
      <w:r w:rsidRPr="00CE28AD">
        <w:t xml:space="preserve"> </w:t>
      </w:r>
      <w:r w:rsidR="00D31598" w:rsidRPr="00CE28AD">
        <w:t xml:space="preserve">Se declară completat </w:t>
      </w:r>
      <w:r w:rsidR="00D31598" w:rsidRPr="00CE28AD">
        <w:rPr>
          <w:b/>
          <w:bCs/>
        </w:rPr>
        <w:t>Biroul electoral al secţiei de votare</w:t>
      </w:r>
      <w:r w:rsidR="00D31598">
        <w:rPr>
          <w:b/>
          <w:bCs/>
        </w:rPr>
        <w:t xml:space="preserve"> </w:t>
      </w:r>
      <w:r w:rsidR="00D31598" w:rsidRPr="00EC2749">
        <w:rPr>
          <w:b/>
          <w:bCs/>
          <w:color w:val="000000"/>
        </w:rPr>
        <w:t xml:space="preserve">nr. </w:t>
      </w:r>
      <w:r w:rsidR="00D31598">
        <w:rPr>
          <w:b/>
          <w:bCs/>
          <w:color w:val="000000"/>
        </w:rPr>
        <w:t>308</w:t>
      </w:r>
      <w:r w:rsidR="00D31598">
        <w:rPr>
          <w:b/>
          <w:bCs/>
        </w:rPr>
        <w:t xml:space="preserve"> </w:t>
      </w:r>
      <w:r w:rsidR="00D31598" w:rsidRPr="00473181">
        <w:rPr>
          <w:b/>
          <w:bCs/>
          <w:color w:val="000000"/>
        </w:rPr>
        <w:t>Fânațe</w:t>
      </w:r>
      <w:r w:rsidR="00D31598">
        <w:rPr>
          <w:b/>
          <w:bCs/>
          <w:color w:val="000000"/>
        </w:rPr>
        <w:t>-</w:t>
      </w:r>
      <w:r w:rsidR="00D31598" w:rsidRPr="00CE28AD">
        <w:rPr>
          <w:b/>
          <w:bCs/>
        </w:rPr>
        <w:t xml:space="preserve"> </w:t>
      </w:r>
      <w:r w:rsidR="00D31598" w:rsidRPr="00473181">
        <w:rPr>
          <w:b/>
          <w:bCs/>
          <w:color w:val="000000"/>
        </w:rPr>
        <w:t xml:space="preserve">Şcoala Primară Fânațe </w:t>
      </w:r>
      <w:r w:rsidR="00D31598" w:rsidRPr="00473181">
        <w:rPr>
          <w:b/>
          <w:bCs/>
        </w:rPr>
        <w:t>, în următoarea formulă:</w:t>
      </w:r>
    </w:p>
    <w:p w14:paraId="4A7E908E" w14:textId="2006858C" w:rsidR="00473181" w:rsidRPr="00CE28AD" w:rsidRDefault="00473181" w:rsidP="00473181">
      <w:pPr>
        <w:ind w:firstLine="720"/>
        <w:jc w:val="both"/>
      </w:pPr>
    </w:p>
    <w:p w14:paraId="747C6403" w14:textId="77777777" w:rsidR="00473181" w:rsidRPr="00E442A7" w:rsidRDefault="00473181" w:rsidP="00473181">
      <w:pPr>
        <w:ind w:firstLine="720"/>
        <w:jc w:val="both"/>
        <w:rPr>
          <w:rFonts w:ascii="Tahoma" w:hAnsi="Tahoma" w:cs="Tahoma"/>
          <w:sz w:val="26"/>
          <w:szCs w:val="26"/>
        </w:rPr>
      </w:pPr>
    </w:p>
    <w:tbl>
      <w:tblPr>
        <w:tblW w:w="3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044"/>
        <w:gridCol w:w="1261"/>
        <w:gridCol w:w="1530"/>
      </w:tblGrid>
      <w:tr w:rsidR="00734A6A" w:rsidRPr="00345480" w14:paraId="47167805" w14:textId="77777777" w:rsidTr="00734A6A">
        <w:tc>
          <w:tcPr>
            <w:tcW w:w="366" w:type="pct"/>
            <w:shd w:val="clear" w:color="auto" w:fill="auto"/>
            <w:vAlign w:val="center"/>
          </w:tcPr>
          <w:p w14:paraId="6315AB6B" w14:textId="77777777" w:rsidR="00734A6A" w:rsidRPr="00345480" w:rsidRDefault="00734A6A" w:rsidP="00E213E2">
            <w:pPr>
              <w:jc w:val="center"/>
              <w:rPr>
                <w:b/>
                <w:bCs/>
                <w:sz w:val="22"/>
                <w:szCs w:val="22"/>
              </w:rPr>
            </w:pPr>
            <w:r w:rsidRPr="00345480">
              <w:rPr>
                <w:b/>
                <w:bCs/>
                <w:sz w:val="22"/>
                <w:szCs w:val="22"/>
              </w:rPr>
              <w:t>Nr. crt.</w:t>
            </w:r>
          </w:p>
        </w:tc>
        <w:tc>
          <w:tcPr>
            <w:tcW w:w="2742" w:type="pct"/>
            <w:shd w:val="clear" w:color="auto" w:fill="auto"/>
            <w:vAlign w:val="center"/>
          </w:tcPr>
          <w:p w14:paraId="515E0A1A" w14:textId="77777777" w:rsidR="00734A6A" w:rsidRPr="00345480" w:rsidRDefault="00734A6A" w:rsidP="00E213E2">
            <w:pPr>
              <w:jc w:val="center"/>
              <w:rPr>
                <w:b/>
                <w:bCs/>
                <w:sz w:val="22"/>
                <w:szCs w:val="22"/>
              </w:rPr>
            </w:pPr>
            <w:r w:rsidRPr="00345480">
              <w:rPr>
                <w:b/>
                <w:bCs/>
                <w:sz w:val="22"/>
                <w:szCs w:val="22"/>
              </w:rPr>
              <w:t xml:space="preserve">Nume si prenume/ </w:t>
            </w:r>
          </w:p>
        </w:tc>
        <w:tc>
          <w:tcPr>
            <w:tcW w:w="855" w:type="pct"/>
            <w:shd w:val="clear" w:color="auto" w:fill="auto"/>
            <w:vAlign w:val="center"/>
          </w:tcPr>
          <w:p w14:paraId="1FB6664F" w14:textId="77777777" w:rsidR="00734A6A" w:rsidRPr="00345480" w:rsidRDefault="00734A6A" w:rsidP="00E213E2">
            <w:pPr>
              <w:jc w:val="center"/>
              <w:rPr>
                <w:b/>
                <w:bCs/>
                <w:sz w:val="22"/>
                <w:szCs w:val="22"/>
              </w:rPr>
            </w:pPr>
            <w:r w:rsidRPr="00345480">
              <w:rPr>
                <w:b/>
                <w:bCs/>
                <w:sz w:val="22"/>
                <w:szCs w:val="22"/>
              </w:rPr>
              <w:t>Funcția</w:t>
            </w:r>
          </w:p>
        </w:tc>
        <w:tc>
          <w:tcPr>
            <w:tcW w:w="1037" w:type="pct"/>
            <w:shd w:val="clear" w:color="auto" w:fill="auto"/>
            <w:vAlign w:val="center"/>
          </w:tcPr>
          <w:p w14:paraId="337F9687" w14:textId="77777777" w:rsidR="00734A6A" w:rsidRPr="00345480" w:rsidRDefault="00734A6A" w:rsidP="00E213E2">
            <w:pPr>
              <w:jc w:val="center"/>
              <w:rPr>
                <w:b/>
                <w:bCs/>
                <w:sz w:val="22"/>
                <w:szCs w:val="22"/>
              </w:rPr>
            </w:pPr>
            <w:r w:rsidRPr="00345480">
              <w:rPr>
                <w:b/>
                <w:bCs/>
                <w:sz w:val="22"/>
                <w:szCs w:val="22"/>
              </w:rPr>
              <w:t>Apartenența politică</w:t>
            </w:r>
          </w:p>
        </w:tc>
      </w:tr>
      <w:tr w:rsidR="00734A6A" w:rsidRPr="00345480" w14:paraId="31F3DBE0" w14:textId="77777777" w:rsidTr="00734A6A">
        <w:trPr>
          <w:trHeight w:val="401"/>
        </w:trPr>
        <w:tc>
          <w:tcPr>
            <w:tcW w:w="366" w:type="pct"/>
            <w:shd w:val="clear" w:color="auto" w:fill="auto"/>
          </w:tcPr>
          <w:p w14:paraId="44072451" w14:textId="77777777" w:rsidR="00734A6A" w:rsidRPr="00473181" w:rsidRDefault="00734A6A" w:rsidP="00E213E2">
            <w:pPr>
              <w:jc w:val="center"/>
              <w:rPr>
                <w:b/>
                <w:bCs/>
                <w:sz w:val="22"/>
                <w:szCs w:val="22"/>
              </w:rPr>
            </w:pPr>
            <w:r w:rsidRPr="00473181">
              <w:rPr>
                <w:b/>
                <w:bCs/>
                <w:sz w:val="22"/>
                <w:szCs w:val="22"/>
              </w:rPr>
              <w:t>1.</w:t>
            </w:r>
          </w:p>
        </w:tc>
        <w:tc>
          <w:tcPr>
            <w:tcW w:w="2742" w:type="pct"/>
            <w:shd w:val="clear" w:color="auto" w:fill="auto"/>
          </w:tcPr>
          <w:p w14:paraId="610922B9" w14:textId="35C655FA" w:rsidR="00734A6A" w:rsidRPr="00FC2FD7" w:rsidRDefault="00734A6A" w:rsidP="00E213E2">
            <w:pPr>
              <w:rPr>
                <w:b/>
                <w:bCs/>
                <w:sz w:val="22"/>
                <w:szCs w:val="22"/>
              </w:rPr>
            </w:pPr>
            <w:r w:rsidRPr="00FC2FD7">
              <w:rPr>
                <w:b/>
                <w:bCs/>
                <w:sz w:val="22"/>
                <w:szCs w:val="22"/>
              </w:rPr>
              <w:t>COROIU PETRICĂ-NICUSOR</w:t>
            </w:r>
          </w:p>
        </w:tc>
        <w:tc>
          <w:tcPr>
            <w:tcW w:w="855" w:type="pct"/>
            <w:shd w:val="clear" w:color="auto" w:fill="auto"/>
          </w:tcPr>
          <w:p w14:paraId="4B84AFCA" w14:textId="77777777" w:rsidR="00734A6A" w:rsidRPr="00345480" w:rsidRDefault="00734A6A" w:rsidP="00E213E2">
            <w:pPr>
              <w:rPr>
                <w:sz w:val="22"/>
                <w:szCs w:val="22"/>
              </w:rPr>
            </w:pPr>
            <w:r w:rsidRPr="00345480">
              <w:rPr>
                <w:b/>
                <w:bCs/>
                <w:sz w:val="22"/>
                <w:szCs w:val="22"/>
              </w:rPr>
              <w:t>Preşedinte</w:t>
            </w:r>
          </w:p>
        </w:tc>
        <w:tc>
          <w:tcPr>
            <w:tcW w:w="1037" w:type="pct"/>
            <w:shd w:val="clear" w:color="auto" w:fill="auto"/>
          </w:tcPr>
          <w:p w14:paraId="3C58B12C" w14:textId="77777777" w:rsidR="00734A6A" w:rsidRPr="00345480" w:rsidRDefault="00734A6A" w:rsidP="00E213E2">
            <w:pPr>
              <w:jc w:val="center"/>
              <w:rPr>
                <w:sz w:val="22"/>
                <w:szCs w:val="22"/>
              </w:rPr>
            </w:pPr>
            <w:r w:rsidRPr="00345480">
              <w:rPr>
                <w:sz w:val="22"/>
                <w:szCs w:val="22"/>
              </w:rPr>
              <w:t>-</w:t>
            </w:r>
          </w:p>
        </w:tc>
      </w:tr>
      <w:tr w:rsidR="00734A6A" w:rsidRPr="00345480" w14:paraId="3A39A121" w14:textId="77777777" w:rsidTr="00734A6A">
        <w:tc>
          <w:tcPr>
            <w:tcW w:w="366" w:type="pct"/>
            <w:shd w:val="clear" w:color="auto" w:fill="auto"/>
          </w:tcPr>
          <w:p w14:paraId="7346F710" w14:textId="77777777" w:rsidR="00734A6A" w:rsidRPr="00473181" w:rsidRDefault="00734A6A" w:rsidP="00E213E2">
            <w:pPr>
              <w:jc w:val="center"/>
              <w:rPr>
                <w:b/>
                <w:bCs/>
                <w:sz w:val="22"/>
                <w:szCs w:val="22"/>
              </w:rPr>
            </w:pPr>
            <w:r w:rsidRPr="00473181">
              <w:rPr>
                <w:b/>
                <w:bCs/>
                <w:sz w:val="22"/>
                <w:szCs w:val="22"/>
              </w:rPr>
              <w:t>2.</w:t>
            </w:r>
          </w:p>
        </w:tc>
        <w:tc>
          <w:tcPr>
            <w:tcW w:w="2742" w:type="pct"/>
            <w:shd w:val="clear" w:color="auto" w:fill="auto"/>
          </w:tcPr>
          <w:p w14:paraId="04812717" w14:textId="4D63858A" w:rsidR="00734A6A" w:rsidRPr="00CB779D" w:rsidRDefault="00734A6A" w:rsidP="00E213E2">
            <w:pPr>
              <w:rPr>
                <w:b/>
                <w:bCs/>
                <w:noProof/>
                <w:sz w:val="22"/>
                <w:szCs w:val="22"/>
              </w:rPr>
            </w:pPr>
            <w:r>
              <w:rPr>
                <w:b/>
                <w:bCs/>
                <w:noProof/>
                <w:sz w:val="22"/>
                <w:szCs w:val="22"/>
              </w:rPr>
              <w:t>PANTEA DĂNUȚ</w:t>
            </w:r>
          </w:p>
        </w:tc>
        <w:tc>
          <w:tcPr>
            <w:tcW w:w="855" w:type="pct"/>
            <w:shd w:val="clear" w:color="auto" w:fill="auto"/>
          </w:tcPr>
          <w:p w14:paraId="69C53DA6" w14:textId="77777777" w:rsidR="00734A6A" w:rsidRPr="00345480" w:rsidRDefault="00734A6A" w:rsidP="00E213E2">
            <w:pPr>
              <w:rPr>
                <w:b/>
                <w:bCs/>
                <w:noProof/>
                <w:sz w:val="22"/>
                <w:szCs w:val="22"/>
              </w:rPr>
            </w:pPr>
            <w:r w:rsidRPr="00345480">
              <w:rPr>
                <w:b/>
                <w:bCs/>
                <w:noProof/>
                <w:sz w:val="22"/>
                <w:szCs w:val="22"/>
              </w:rPr>
              <w:t xml:space="preserve">Locţiitor </w:t>
            </w:r>
          </w:p>
        </w:tc>
        <w:tc>
          <w:tcPr>
            <w:tcW w:w="1037" w:type="pct"/>
            <w:shd w:val="clear" w:color="auto" w:fill="auto"/>
          </w:tcPr>
          <w:p w14:paraId="4EDAEE28" w14:textId="77777777" w:rsidR="00734A6A" w:rsidRPr="00345480" w:rsidRDefault="00734A6A" w:rsidP="00E213E2">
            <w:pPr>
              <w:jc w:val="center"/>
              <w:rPr>
                <w:noProof/>
                <w:sz w:val="22"/>
                <w:szCs w:val="22"/>
              </w:rPr>
            </w:pPr>
            <w:r w:rsidRPr="00345480">
              <w:rPr>
                <w:noProof/>
                <w:sz w:val="22"/>
                <w:szCs w:val="22"/>
              </w:rPr>
              <w:t>-</w:t>
            </w:r>
          </w:p>
        </w:tc>
      </w:tr>
      <w:tr w:rsidR="00734A6A" w:rsidRPr="00345480" w14:paraId="53485C1E" w14:textId="77777777" w:rsidTr="00734A6A">
        <w:trPr>
          <w:trHeight w:val="266"/>
        </w:trPr>
        <w:tc>
          <w:tcPr>
            <w:tcW w:w="366" w:type="pct"/>
            <w:shd w:val="clear" w:color="auto" w:fill="auto"/>
          </w:tcPr>
          <w:p w14:paraId="4FE74E26" w14:textId="77777777" w:rsidR="00734A6A" w:rsidRPr="00473181" w:rsidRDefault="00734A6A" w:rsidP="00E213E2">
            <w:pPr>
              <w:jc w:val="center"/>
              <w:rPr>
                <w:b/>
                <w:bCs/>
                <w:sz w:val="22"/>
                <w:szCs w:val="22"/>
              </w:rPr>
            </w:pPr>
            <w:r w:rsidRPr="00473181">
              <w:rPr>
                <w:b/>
                <w:bCs/>
                <w:sz w:val="22"/>
                <w:szCs w:val="22"/>
              </w:rPr>
              <w:t>3.</w:t>
            </w:r>
          </w:p>
        </w:tc>
        <w:tc>
          <w:tcPr>
            <w:tcW w:w="2742" w:type="pct"/>
            <w:shd w:val="clear" w:color="auto" w:fill="auto"/>
          </w:tcPr>
          <w:p w14:paraId="77ADD581" w14:textId="222B4AC7" w:rsidR="00734A6A" w:rsidRPr="00CB779D" w:rsidRDefault="00734A6A" w:rsidP="00E213E2">
            <w:pPr>
              <w:rPr>
                <w:b/>
                <w:bCs/>
                <w:noProof/>
                <w:sz w:val="22"/>
                <w:szCs w:val="22"/>
              </w:rPr>
            </w:pPr>
            <w:r>
              <w:rPr>
                <w:b/>
                <w:bCs/>
                <w:noProof/>
                <w:sz w:val="22"/>
                <w:szCs w:val="22"/>
              </w:rPr>
              <w:t xml:space="preserve">MOȚ </w:t>
            </w:r>
            <w:r w:rsidRPr="00D31598">
              <w:rPr>
                <w:b/>
                <w:bCs/>
                <w:noProof/>
                <w:sz w:val="22"/>
                <w:szCs w:val="22"/>
              </w:rPr>
              <w:t>IONUT-CRISTIAN</w:t>
            </w:r>
          </w:p>
        </w:tc>
        <w:tc>
          <w:tcPr>
            <w:tcW w:w="855" w:type="pct"/>
            <w:shd w:val="clear" w:color="auto" w:fill="auto"/>
          </w:tcPr>
          <w:p w14:paraId="62E49D90" w14:textId="7A63677F" w:rsidR="00734A6A" w:rsidRPr="00345480" w:rsidRDefault="00734A6A" w:rsidP="00E213E2">
            <w:pPr>
              <w:jc w:val="center"/>
              <w:rPr>
                <w:b/>
                <w:bCs/>
                <w:noProof/>
                <w:sz w:val="22"/>
                <w:szCs w:val="22"/>
              </w:rPr>
            </w:pPr>
            <w:r w:rsidRPr="00345480">
              <w:rPr>
                <w:b/>
                <w:bCs/>
                <w:color w:val="000000"/>
                <w:sz w:val="22"/>
                <w:szCs w:val="22"/>
              </w:rPr>
              <w:t>M</w:t>
            </w:r>
            <w:r w:rsidRPr="00345480">
              <w:rPr>
                <w:b/>
                <w:bCs/>
                <w:noProof/>
                <w:sz w:val="22"/>
                <w:szCs w:val="22"/>
              </w:rPr>
              <w:t>embru</w:t>
            </w:r>
          </w:p>
        </w:tc>
        <w:tc>
          <w:tcPr>
            <w:tcW w:w="1037" w:type="pct"/>
            <w:shd w:val="clear" w:color="auto" w:fill="auto"/>
          </w:tcPr>
          <w:p w14:paraId="777D8622" w14:textId="77777777" w:rsidR="00734A6A" w:rsidRPr="00345480" w:rsidRDefault="00734A6A" w:rsidP="00E213E2">
            <w:pPr>
              <w:jc w:val="center"/>
              <w:rPr>
                <w:noProof/>
                <w:sz w:val="22"/>
                <w:szCs w:val="22"/>
              </w:rPr>
            </w:pPr>
            <w:r w:rsidRPr="00345480">
              <w:rPr>
                <w:b/>
                <w:bCs/>
                <w:noProof/>
                <w:sz w:val="22"/>
                <w:szCs w:val="22"/>
              </w:rPr>
              <w:t>PSD</w:t>
            </w:r>
          </w:p>
        </w:tc>
      </w:tr>
      <w:tr w:rsidR="00734A6A" w:rsidRPr="00345480" w14:paraId="7B8A41CB" w14:textId="77777777" w:rsidTr="00734A6A">
        <w:trPr>
          <w:trHeight w:val="428"/>
        </w:trPr>
        <w:tc>
          <w:tcPr>
            <w:tcW w:w="366" w:type="pct"/>
            <w:shd w:val="clear" w:color="auto" w:fill="auto"/>
          </w:tcPr>
          <w:p w14:paraId="1A02CDCE" w14:textId="77777777" w:rsidR="00734A6A" w:rsidRPr="00473181" w:rsidRDefault="00734A6A" w:rsidP="00E213E2">
            <w:pPr>
              <w:jc w:val="center"/>
              <w:rPr>
                <w:b/>
                <w:bCs/>
                <w:sz w:val="22"/>
                <w:szCs w:val="22"/>
              </w:rPr>
            </w:pPr>
            <w:r w:rsidRPr="00473181">
              <w:rPr>
                <w:b/>
                <w:bCs/>
                <w:sz w:val="22"/>
                <w:szCs w:val="22"/>
              </w:rPr>
              <w:t>4.</w:t>
            </w:r>
          </w:p>
        </w:tc>
        <w:tc>
          <w:tcPr>
            <w:tcW w:w="2742" w:type="pct"/>
            <w:shd w:val="clear" w:color="auto" w:fill="auto"/>
          </w:tcPr>
          <w:p w14:paraId="789E28AE" w14:textId="1A78D0F7" w:rsidR="00734A6A" w:rsidRPr="00CB779D" w:rsidRDefault="00734A6A" w:rsidP="00E213E2">
            <w:pPr>
              <w:rPr>
                <w:b/>
                <w:bCs/>
                <w:noProof/>
                <w:sz w:val="22"/>
                <w:szCs w:val="22"/>
              </w:rPr>
            </w:pPr>
            <w:r>
              <w:rPr>
                <w:b/>
                <w:bCs/>
                <w:noProof/>
                <w:sz w:val="22"/>
                <w:szCs w:val="22"/>
              </w:rPr>
              <w:t>RENGLE NICOLETA-STELA</w:t>
            </w:r>
          </w:p>
        </w:tc>
        <w:tc>
          <w:tcPr>
            <w:tcW w:w="855" w:type="pct"/>
            <w:shd w:val="clear" w:color="auto" w:fill="auto"/>
          </w:tcPr>
          <w:p w14:paraId="668B9B09" w14:textId="77777777" w:rsidR="00734A6A" w:rsidRPr="00345480" w:rsidRDefault="00734A6A" w:rsidP="00E213E2">
            <w:pPr>
              <w:jc w:val="center"/>
              <w:rPr>
                <w:b/>
                <w:bCs/>
                <w:noProof/>
                <w:sz w:val="22"/>
                <w:szCs w:val="22"/>
              </w:rPr>
            </w:pPr>
            <w:r w:rsidRPr="00345480">
              <w:rPr>
                <w:b/>
                <w:bCs/>
                <w:color w:val="000000"/>
                <w:sz w:val="22"/>
                <w:szCs w:val="22"/>
              </w:rPr>
              <w:t>M</w:t>
            </w:r>
            <w:r w:rsidRPr="00345480">
              <w:rPr>
                <w:b/>
                <w:bCs/>
                <w:noProof/>
                <w:sz w:val="22"/>
                <w:szCs w:val="22"/>
              </w:rPr>
              <w:t>embru</w:t>
            </w:r>
          </w:p>
        </w:tc>
        <w:tc>
          <w:tcPr>
            <w:tcW w:w="1037" w:type="pct"/>
            <w:shd w:val="clear" w:color="auto" w:fill="auto"/>
          </w:tcPr>
          <w:p w14:paraId="14C7A3FB" w14:textId="77777777" w:rsidR="00734A6A" w:rsidRPr="00CB779D" w:rsidRDefault="00734A6A" w:rsidP="00E213E2">
            <w:pPr>
              <w:jc w:val="center"/>
              <w:rPr>
                <w:b/>
                <w:bCs/>
                <w:noProof/>
                <w:sz w:val="22"/>
                <w:szCs w:val="22"/>
              </w:rPr>
            </w:pPr>
            <w:r w:rsidRPr="00CB779D">
              <w:rPr>
                <w:b/>
                <w:bCs/>
                <w:noProof/>
                <w:sz w:val="22"/>
                <w:szCs w:val="22"/>
              </w:rPr>
              <w:t>PNL</w:t>
            </w:r>
          </w:p>
        </w:tc>
      </w:tr>
      <w:tr w:rsidR="00734A6A" w:rsidRPr="00CB779D" w14:paraId="621E467A" w14:textId="77777777" w:rsidTr="00734A6A">
        <w:tc>
          <w:tcPr>
            <w:tcW w:w="366" w:type="pct"/>
            <w:shd w:val="clear" w:color="auto" w:fill="auto"/>
          </w:tcPr>
          <w:p w14:paraId="020B0E59" w14:textId="77777777" w:rsidR="00734A6A" w:rsidRPr="00473181" w:rsidRDefault="00734A6A" w:rsidP="00E213E2">
            <w:pPr>
              <w:jc w:val="center"/>
              <w:rPr>
                <w:b/>
                <w:bCs/>
                <w:sz w:val="22"/>
                <w:szCs w:val="22"/>
              </w:rPr>
            </w:pPr>
            <w:r w:rsidRPr="00473181">
              <w:rPr>
                <w:b/>
                <w:bCs/>
                <w:sz w:val="22"/>
                <w:szCs w:val="22"/>
              </w:rPr>
              <w:t>5.</w:t>
            </w:r>
          </w:p>
        </w:tc>
        <w:tc>
          <w:tcPr>
            <w:tcW w:w="2742" w:type="pct"/>
            <w:shd w:val="clear" w:color="auto" w:fill="auto"/>
          </w:tcPr>
          <w:p w14:paraId="712A91B9" w14:textId="2AEBC096" w:rsidR="00734A6A" w:rsidRPr="00303EEE" w:rsidRDefault="00734A6A" w:rsidP="00303EEE">
            <w:pPr>
              <w:rPr>
                <w:b/>
                <w:bCs/>
                <w:color w:val="000000"/>
                <w:sz w:val="22"/>
                <w:szCs w:val="22"/>
                <w:lang w:val="en-US" w:eastAsia="en-US"/>
              </w:rPr>
            </w:pPr>
            <w:r w:rsidRPr="00303EEE">
              <w:rPr>
                <w:b/>
                <w:bCs/>
                <w:color w:val="000000"/>
                <w:sz w:val="22"/>
                <w:szCs w:val="22"/>
              </w:rPr>
              <w:t>BUTIȘCA CAMELIA MIHAELA</w:t>
            </w:r>
          </w:p>
          <w:p w14:paraId="0637A2AC" w14:textId="77777777" w:rsidR="00734A6A" w:rsidRPr="00EC4439" w:rsidRDefault="00734A6A" w:rsidP="00303EEE">
            <w:pPr>
              <w:rPr>
                <w:b/>
                <w:bCs/>
                <w:noProof/>
              </w:rPr>
            </w:pPr>
          </w:p>
        </w:tc>
        <w:tc>
          <w:tcPr>
            <w:tcW w:w="855" w:type="pct"/>
            <w:shd w:val="clear" w:color="auto" w:fill="auto"/>
          </w:tcPr>
          <w:p w14:paraId="1F684FEB" w14:textId="77777777" w:rsidR="00734A6A" w:rsidRPr="00345480" w:rsidRDefault="00734A6A" w:rsidP="00E213E2">
            <w:pPr>
              <w:jc w:val="center"/>
              <w:rPr>
                <w:noProof/>
                <w:sz w:val="22"/>
                <w:szCs w:val="22"/>
              </w:rPr>
            </w:pPr>
            <w:r w:rsidRPr="00345480">
              <w:rPr>
                <w:b/>
                <w:bCs/>
                <w:color w:val="000000"/>
                <w:sz w:val="22"/>
                <w:szCs w:val="22"/>
              </w:rPr>
              <w:t>M</w:t>
            </w:r>
            <w:r w:rsidRPr="00345480">
              <w:rPr>
                <w:b/>
                <w:bCs/>
                <w:noProof/>
                <w:sz w:val="22"/>
                <w:szCs w:val="22"/>
              </w:rPr>
              <w:t>embru</w:t>
            </w:r>
          </w:p>
        </w:tc>
        <w:tc>
          <w:tcPr>
            <w:tcW w:w="1037" w:type="pct"/>
            <w:shd w:val="clear" w:color="auto" w:fill="auto"/>
          </w:tcPr>
          <w:p w14:paraId="7FCE9D05" w14:textId="77777777" w:rsidR="00734A6A" w:rsidRPr="00CB779D" w:rsidRDefault="00734A6A" w:rsidP="00E213E2">
            <w:pPr>
              <w:jc w:val="center"/>
              <w:rPr>
                <w:b/>
                <w:bCs/>
                <w:noProof/>
                <w:sz w:val="22"/>
                <w:szCs w:val="22"/>
              </w:rPr>
            </w:pPr>
            <w:r w:rsidRPr="00CB779D">
              <w:rPr>
                <w:b/>
                <w:bCs/>
                <w:noProof/>
                <w:sz w:val="22"/>
                <w:szCs w:val="22"/>
              </w:rPr>
              <w:t>USR</w:t>
            </w:r>
          </w:p>
        </w:tc>
      </w:tr>
      <w:tr w:rsidR="00734A6A" w:rsidRPr="00CE28AD" w14:paraId="1F6096E2" w14:textId="77777777" w:rsidTr="00734A6A">
        <w:tc>
          <w:tcPr>
            <w:tcW w:w="366" w:type="pct"/>
            <w:shd w:val="clear" w:color="auto" w:fill="auto"/>
          </w:tcPr>
          <w:p w14:paraId="3E82A4D7" w14:textId="77777777" w:rsidR="00734A6A" w:rsidRPr="00473181" w:rsidRDefault="00734A6A" w:rsidP="00E213E2">
            <w:pPr>
              <w:jc w:val="center"/>
              <w:rPr>
                <w:b/>
                <w:bCs/>
                <w:sz w:val="22"/>
                <w:szCs w:val="22"/>
              </w:rPr>
            </w:pPr>
            <w:r w:rsidRPr="00473181">
              <w:rPr>
                <w:b/>
                <w:bCs/>
                <w:sz w:val="22"/>
                <w:szCs w:val="22"/>
              </w:rPr>
              <w:t>6.</w:t>
            </w:r>
          </w:p>
        </w:tc>
        <w:tc>
          <w:tcPr>
            <w:tcW w:w="2742" w:type="pct"/>
            <w:shd w:val="clear" w:color="auto" w:fill="auto"/>
          </w:tcPr>
          <w:p w14:paraId="7A3B8ECF" w14:textId="5975E03B" w:rsidR="00734A6A" w:rsidRPr="00EC4439" w:rsidRDefault="00734A6A" w:rsidP="00EC4439">
            <w:pPr>
              <w:rPr>
                <w:b/>
                <w:bCs/>
                <w:color w:val="000000"/>
                <w:sz w:val="22"/>
                <w:szCs w:val="22"/>
                <w:lang w:val="en-US" w:eastAsia="en-US"/>
              </w:rPr>
            </w:pPr>
            <w:r w:rsidRPr="00EC4439">
              <w:rPr>
                <w:b/>
                <w:bCs/>
                <w:color w:val="000000"/>
                <w:sz w:val="22"/>
                <w:szCs w:val="22"/>
              </w:rPr>
              <w:t>JURCĂ ANDREEA-IOANA</w:t>
            </w:r>
          </w:p>
          <w:p w14:paraId="34FAA2E0" w14:textId="430BC5B5" w:rsidR="00734A6A" w:rsidRPr="00EC4439" w:rsidRDefault="00734A6A" w:rsidP="00E213E2">
            <w:pPr>
              <w:rPr>
                <w:b/>
                <w:bCs/>
                <w:noProof/>
              </w:rPr>
            </w:pPr>
          </w:p>
        </w:tc>
        <w:tc>
          <w:tcPr>
            <w:tcW w:w="855" w:type="pct"/>
            <w:shd w:val="clear" w:color="auto" w:fill="auto"/>
          </w:tcPr>
          <w:p w14:paraId="0E472BE4" w14:textId="77777777" w:rsidR="00734A6A" w:rsidRPr="00345480" w:rsidRDefault="00734A6A" w:rsidP="00E213E2">
            <w:pPr>
              <w:jc w:val="center"/>
              <w:rPr>
                <w:noProof/>
                <w:sz w:val="22"/>
                <w:szCs w:val="22"/>
              </w:rPr>
            </w:pPr>
            <w:r w:rsidRPr="00345480">
              <w:rPr>
                <w:b/>
                <w:bCs/>
                <w:color w:val="000000"/>
                <w:sz w:val="22"/>
                <w:szCs w:val="22"/>
              </w:rPr>
              <w:t>M</w:t>
            </w:r>
            <w:r w:rsidRPr="00345480">
              <w:rPr>
                <w:b/>
                <w:bCs/>
                <w:noProof/>
                <w:sz w:val="22"/>
                <w:szCs w:val="22"/>
              </w:rPr>
              <w:t>embru</w:t>
            </w:r>
          </w:p>
        </w:tc>
        <w:tc>
          <w:tcPr>
            <w:tcW w:w="1037" w:type="pct"/>
            <w:shd w:val="clear" w:color="auto" w:fill="auto"/>
          </w:tcPr>
          <w:p w14:paraId="5B6B8C5D" w14:textId="77777777" w:rsidR="00734A6A" w:rsidRPr="00CB779D" w:rsidRDefault="00734A6A" w:rsidP="00E213E2">
            <w:pPr>
              <w:jc w:val="center"/>
              <w:rPr>
                <w:b/>
                <w:bCs/>
                <w:noProof/>
                <w:sz w:val="22"/>
                <w:szCs w:val="22"/>
              </w:rPr>
            </w:pPr>
            <w:r w:rsidRPr="00CB779D">
              <w:rPr>
                <w:b/>
                <w:bCs/>
                <w:noProof/>
                <w:sz w:val="22"/>
                <w:szCs w:val="22"/>
              </w:rPr>
              <w:t>AUR</w:t>
            </w:r>
          </w:p>
        </w:tc>
      </w:tr>
      <w:tr w:rsidR="00734A6A" w:rsidRPr="00694652" w14:paraId="534B9C10" w14:textId="77777777" w:rsidTr="00734A6A">
        <w:tc>
          <w:tcPr>
            <w:tcW w:w="366" w:type="pct"/>
            <w:shd w:val="clear" w:color="auto" w:fill="auto"/>
          </w:tcPr>
          <w:p w14:paraId="5789168B" w14:textId="77777777" w:rsidR="00734A6A" w:rsidRPr="00473181" w:rsidRDefault="00734A6A" w:rsidP="00E213E2">
            <w:pPr>
              <w:jc w:val="center"/>
              <w:rPr>
                <w:b/>
                <w:bCs/>
                <w:sz w:val="22"/>
                <w:szCs w:val="22"/>
              </w:rPr>
            </w:pPr>
            <w:r w:rsidRPr="00473181">
              <w:rPr>
                <w:b/>
                <w:bCs/>
                <w:sz w:val="22"/>
                <w:szCs w:val="22"/>
              </w:rPr>
              <w:t>7.</w:t>
            </w:r>
          </w:p>
        </w:tc>
        <w:tc>
          <w:tcPr>
            <w:tcW w:w="2742" w:type="pct"/>
            <w:shd w:val="clear" w:color="auto" w:fill="auto"/>
          </w:tcPr>
          <w:p w14:paraId="6E355BB8" w14:textId="64A88BFD" w:rsidR="00734A6A" w:rsidRPr="00694652" w:rsidRDefault="00734A6A" w:rsidP="00694652">
            <w:pPr>
              <w:rPr>
                <w:b/>
                <w:bCs/>
                <w:color w:val="000000"/>
                <w:sz w:val="22"/>
                <w:szCs w:val="22"/>
                <w:lang w:val="en-US" w:eastAsia="en-US"/>
              </w:rPr>
            </w:pPr>
            <w:r w:rsidRPr="00694652">
              <w:rPr>
                <w:b/>
                <w:bCs/>
                <w:color w:val="000000"/>
                <w:sz w:val="22"/>
                <w:szCs w:val="22"/>
              </w:rPr>
              <w:t xml:space="preserve">BUTISCA IASMINA </w:t>
            </w:r>
          </w:p>
          <w:p w14:paraId="4132C669" w14:textId="35AC8712" w:rsidR="00734A6A" w:rsidRPr="00694652" w:rsidRDefault="00734A6A" w:rsidP="00E213E2">
            <w:pPr>
              <w:rPr>
                <w:b/>
                <w:bCs/>
                <w:noProof/>
                <w:sz w:val="22"/>
                <w:szCs w:val="22"/>
              </w:rPr>
            </w:pPr>
          </w:p>
        </w:tc>
        <w:tc>
          <w:tcPr>
            <w:tcW w:w="855" w:type="pct"/>
            <w:shd w:val="clear" w:color="auto" w:fill="auto"/>
          </w:tcPr>
          <w:p w14:paraId="53F283E8" w14:textId="77777777" w:rsidR="00734A6A" w:rsidRPr="00345480" w:rsidRDefault="00734A6A" w:rsidP="00E213E2">
            <w:pPr>
              <w:jc w:val="center"/>
              <w:rPr>
                <w:noProof/>
                <w:sz w:val="22"/>
                <w:szCs w:val="22"/>
              </w:rPr>
            </w:pPr>
            <w:r w:rsidRPr="00345480">
              <w:rPr>
                <w:b/>
                <w:bCs/>
                <w:color w:val="000000"/>
                <w:sz w:val="22"/>
                <w:szCs w:val="22"/>
              </w:rPr>
              <w:t>M</w:t>
            </w:r>
            <w:r w:rsidRPr="00345480">
              <w:rPr>
                <w:b/>
                <w:bCs/>
                <w:noProof/>
                <w:sz w:val="22"/>
                <w:szCs w:val="22"/>
              </w:rPr>
              <w:t>embru</w:t>
            </w:r>
          </w:p>
        </w:tc>
        <w:tc>
          <w:tcPr>
            <w:tcW w:w="1037" w:type="pct"/>
            <w:shd w:val="clear" w:color="auto" w:fill="auto"/>
          </w:tcPr>
          <w:p w14:paraId="19BB4C5A" w14:textId="77777777" w:rsidR="00734A6A" w:rsidRPr="00345480" w:rsidRDefault="00734A6A" w:rsidP="00E213E2">
            <w:pPr>
              <w:jc w:val="center"/>
              <w:rPr>
                <w:noProof/>
                <w:sz w:val="22"/>
                <w:szCs w:val="22"/>
              </w:rPr>
            </w:pPr>
            <w:r w:rsidRPr="006B7364">
              <w:rPr>
                <w:b/>
                <w:bCs/>
              </w:rPr>
              <w:t>UDMR</w:t>
            </w:r>
          </w:p>
        </w:tc>
      </w:tr>
      <w:tr w:rsidR="00734A6A" w:rsidRPr="00694652" w14:paraId="496E4974" w14:textId="77777777" w:rsidTr="00734A6A">
        <w:tc>
          <w:tcPr>
            <w:tcW w:w="366" w:type="pct"/>
            <w:shd w:val="clear" w:color="auto" w:fill="auto"/>
          </w:tcPr>
          <w:p w14:paraId="16AEF266" w14:textId="77777777" w:rsidR="00734A6A" w:rsidRPr="00473181" w:rsidRDefault="00734A6A" w:rsidP="00E213E2">
            <w:pPr>
              <w:jc w:val="center"/>
              <w:rPr>
                <w:b/>
                <w:bCs/>
                <w:sz w:val="22"/>
                <w:szCs w:val="22"/>
              </w:rPr>
            </w:pPr>
            <w:r w:rsidRPr="00473181">
              <w:rPr>
                <w:b/>
                <w:bCs/>
                <w:sz w:val="22"/>
                <w:szCs w:val="22"/>
              </w:rPr>
              <w:t>8.</w:t>
            </w:r>
          </w:p>
        </w:tc>
        <w:tc>
          <w:tcPr>
            <w:tcW w:w="2742" w:type="pct"/>
            <w:shd w:val="clear" w:color="auto" w:fill="auto"/>
          </w:tcPr>
          <w:p w14:paraId="64F0D17D" w14:textId="1CEC6F02" w:rsidR="00734A6A" w:rsidRPr="00694652" w:rsidRDefault="00734A6A" w:rsidP="00694652">
            <w:pPr>
              <w:rPr>
                <w:b/>
                <w:bCs/>
                <w:color w:val="000000"/>
                <w:sz w:val="22"/>
                <w:szCs w:val="22"/>
                <w:lang w:val="en-US" w:eastAsia="en-US"/>
              </w:rPr>
            </w:pPr>
            <w:r w:rsidRPr="00694652">
              <w:rPr>
                <w:b/>
                <w:bCs/>
                <w:color w:val="000000"/>
                <w:sz w:val="22"/>
                <w:szCs w:val="22"/>
              </w:rPr>
              <w:t xml:space="preserve">PURZA ANCA -FLORINA </w:t>
            </w:r>
          </w:p>
          <w:p w14:paraId="5095EBB3" w14:textId="36C6A0F8" w:rsidR="00734A6A" w:rsidRPr="00694652" w:rsidRDefault="00734A6A" w:rsidP="00E213E2">
            <w:pPr>
              <w:rPr>
                <w:b/>
                <w:bCs/>
                <w:noProof/>
                <w:sz w:val="22"/>
                <w:szCs w:val="22"/>
              </w:rPr>
            </w:pPr>
          </w:p>
        </w:tc>
        <w:tc>
          <w:tcPr>
            <w:tcW w:w="855" w:type="pct"/>
            <w:shd w:val="clear" w:color="auto" w:fill="auto"/>
          </w:tcPr>
          <w:p w14:paraId="22801828" w14:textId="77777777" w:rsidR="00734A6A" w:rsidRPr="00345480" w:rsidRDefault="00734A6A" w:rsidP="00E213E2">
            <w:pPr>
              <w:jc w:val="center"/>
              <w:rPr>
                <w:noProof/>
                <w:sz w:val="22"/>
                <w:szCs w:val="22"/>
              </w:rPr>
            </w:pPr>
            <w:r w:rsidRPr="00345480">
              <w:rPr>
                <w:b/>
                <w:bCs/>
                <w:color w:val="000000"/>
                <w:sz w:val="22"/>
                <w:szCs w:val="22"/>
              </w:rPr>
              <w:t>M</w:t>
            </w:r>
            <w:r w:rsidRPr="00345480">
              <w:rPr>
                <w:b/>
                <w:bCs/>
                <w:noProof/>
                <w:sz w:val="22"/>
                <w:szCs w:val="22"/>
              </w:rPr>
              <w:t>embru</w:t>
            </w:r>
          </w:p>
        </w:tc>
        <w:tc>
          <w:tcPr>
            <w:tcW w:w="1037" w:type="pct"/>
            <w:shd w:val="clear" w:color="auto" w:fill="auto"/>
          </w:tcPr>
          <w:p w14:paraId="272B801D" w14:textId="77777777" w:rsidR="00734A6A" w:rsidRPr="00345480" w:rsidRDefault="00734A6A" w:rsidP="00E213E2">
            <w:pPr>
              <w:jc w:val="center"/>
              <w:rPr>
                <w:noProof/>
                <w:sz w:val="22"/>
                <w:szCs w:val="22"/>
              </w:rPr>
            </w:pPr>
            <w:r w:rsidRPr="006B7364">
              <w:rPr>
                <w:b/>
              </w:rPr>
              <w:t>UDSCR</w:t>
            </w:r>
          </w:p>
        </w:tc>
      </w:tr>
      <w:tr w:rsidR="00734A6A" w:rsidRPr="00345480" w14:paraId="2E6D3C78" w14:textId="77777777" w:rsidTr="00734A6A">
        <w:tc>
          <w:tcPr>
            <w:tcW w:w="366" w:type="pct"/>
            <w:shd w:val="clear" w:color="auto" w:fill="auto"/>
          </w:tcPr>
          <w:p w14:paraId="2704D630" w14:textId="77777777" w:rsidR="00734A6A" w:rsidRPr="00473181" w:rsidRDefault="00734A6A" w:rsidP="00E213E2">
            <w:pPr>
              <w:jc w:val="center"/>
              <w:rPr>
                <w:b/>
                <w:bCs/>
                <w:sz w:val="22"/>
                <w:szCs w:val="22"/>
              </w:rPr>
            </w:pPr>
            <w:r w:rsidRPr="00473181">
              <w:rPr>
                <w:b/>
                <w:bCs/>
                <w:sz w:val="22"/>
                <w:szCs w:val="22"/>
              </w:rPr>
              <w:t>9.</w:t>
            </w:r>
          </w:p>
        </w:tc>
        <w:tc>
          <w:tcPr>
            <w:tcW w:w="2742" w:type="pct"/>
            <w:shd w:val="clear" w:color="auto" w:fill="auto"/>
          </w:tcPr>
          <w:p w14:paraId="670A3520" w14:textId="65A588FA" w:rsidR="00734A6A" w:rsidRPr="002E09FE" w:rsidRDefault="00734A6A" w:rsidP="002E09FE">
            <w:pPr>
              <w:rPr>
                <w:b/>
                <w:bCs/>
                <w:color w:val="000000"/>
                <w:sz w:val="22"/>
                <w:szCs w:val="22"/>
                <w:lang w:val="en-US" w:eastAsia="en-US"/>
              </w:rPr>
            </w:pPr>
            <w:r w:rsidRPr="002E09FE">
              <w:rPr>
                <w:b/>
                <w:bCs/>
                <w:color w:val="000000"/>
                <w:sz w:val="22"/>
                <w:szCs w:val="22"/>
              </w:rPr>
              <w:t>MORAR STĂNCUȚA - ELENA</w:t>
            </w:r>
          </w:p>
          <w:p w14:paraId="7F99AA41" w14:textId="7D1A255A" w:rsidR="00734A6A" w:rsidRPr="00473181" w:rsidRDefault="00734A6A" w:rsidP="00E213E2">
            <w:pPr>
              <w:rPr>
                <w:b/>
                <w:bCs/>
                <w:noProof/>
                <w:sz w:val="22"/>
                <w:szCs w:val="22"/>
              </w:rPr>
            </w:pPr>
          </w:p>
        </w:tc>
        <w:tc>
          <w:tcPr>
            <w:tcW w:w="855" w:type="pct"/>
            <w:shd w:val="clear" w:color="auto" w:fill="auto"/>
          </w:tcPr>
          <w:p w14:paraId="45257001" w14:textId="77777777" w:rsidR="00734A6A" w:rsidRPr="00345480" w:rsidRDefault="00734A6A" w:rsidP="00E213E2">
            <w:pPr>
              <w:jc w:val="center"/>
              <w:rPr>
                <w:noProof/>
                <w:sz w:val="22"/>
                <w:szCs w:val="22"/>
              </w:rPr>
            </w:pPr>
            <w:r w:rsidRPr="00345480">
              <w:rPr>
                <w:b/>
                <w:bCs/>
                <w:color w:val="000000"/>
                <w:sz w:val="22"/>
                <w:szCs w:val="22"/>
              </w:rPr>
              <w:t>M</w:t>
            </w:r>
            <w:r w:rsidRPr="00345480">
              <w:rPr>
                <w:b/>
                <w:bCs/>
                <w:noProof/>
                <w:sz w:val="22"/>
                <w:szCs w:val="22"/>
              </w:rPr>
              <w:t>embru</w:t>
            </w:r>
          </w:p>
        </w:tc>
        <w:tc>
          <w:tcPr>
            <w:tcW w:w="1037" w:type="pct"/>
            <w:shd w:val="clear" w:color="auto" w:fill="auto"/>
          </w:tcPr>
          <w:p w14:paraId="4846C1E3" w14:textId="77777777" w:rsidR="00734A6A" w:rsidRPr="00CB779D" w:rsidRDefault="00734A6A" w:rsidP="00E213E2">
            <w:pPr>
              <w:jc w:val="center"/>
              <w:rPr>
                <w:b/>
                <w:bCs/>
                <w:noProof/>
                <w:sz w:val="22"/>
                <w:szCs w:val="22"/>
              </w:rPr>
            </w:pPr>
            <w:r w:rsidRPr="00CB779D">
              <w:rPr>
                <w:b/>
                <w:bCs/>
                <w:noProof/>
                <w:sz w:val="22"/>
                <w:szCs w:val="22"/>
              </w:rPr>
              <w:t>PMP</w:t>
            </w:r>
          </w:p>
        </w:tc>
      </w:tr>
    </w:tbl>
    <w:p w14:paraId="2FB5A03C" w14:textId="77777777" w:rsidR="00473181" w:rsidRDefault="00473181" w:rsidP="00473181">
      <w:pPr>
        <w:jc w:val="both"/>
        <w:rPr>
          <w:rFonts w:ascii="Tahoma" w:hAnsi="Tahoma" w:cs="Tahoma"/>
          <w:b/>
          <w:noProof/>
        </w:rPr>
      </w:pPr>
    </w:p>
    <w:p w14:paraId="38901786" w14:textId="60A23183" w:rsidR="00473181" w:rsidRDefault="00473181" w:rsidP="00473181">
      <w:pPr>
        <w:rPr>
          <w:color w:val="FF0000"/>
        </w:rPr>
      </w:pPr>
    </w:p>
    <w:p w14:paraId="0AE34D6B" w14:textId="77777777" w:rsidR="00473181" w:rsidRDefault="00473181" w:rsidP="00473181">
      <w:pPr>
        <w:spacing w:line="360" w:lineRule="auto"/>
        <w:contextualSpacing/>
        <w:jc w:val="both"/>
        <w:rPr>
          <w:color w:val="FF0000"/>
        </w:rPr>
      </w:pPr>
    </w:p>
    <w:p w14:paraId="4D1DBE43" w14:textId="2A661BC8" w:rsidR="00473181" w:rsidRPr="00CE28AD" w:rsidRDefault="00473181" w:rsidP="00473181">
      <w:pPr>
        <w:rPr>
          <w:b/>
        </w:rPr>
      </w:pPr>
      <w:r>
        <w:rPr>
          <w:b/>
        </w:rPr>
        <w:t xml:space="preserve">             </w:t>
      </w:r>
      <w:r w:rsidR="00F52065">
        <w:rPr>
          <w:b/>
        </w:rPr>
        <w:t xml:space="preserve">    </w:t>
      </w:r>
      <w:r w:rsidRPr="00CE28AD">
        <w:rPr>
          <w:b/>
        </w:rPr>
        <w:t>PREŞEDINTE                                                               LOCŢIITOR</w:t>
      </w:r>
    </w:p>
    <w:p w14:paraId="0918F99E" w14:textId="77777777" w:rsidR="00473181" w:rsidRPr="00CE28AD" w:rsidRDefault="00473181" w:rsidP="00473181">
      <w:pPr>
        <w:jc w:val="center"/>
        <w:rPr>
          <w:b/>
        </w:rPr>
      </w:pPr>
      <w:r w:rsidRPr="00CE28AD">
        <w:rPr>
          <w:b/>
        </w:rPr>
        <w:t>IONELA TODA                                          CRISTINA CHELĂRESCU-JOCA</w:t>
      </w:r>
    </w:p>
    <w:p w14:paraId="1E2CDDBE" w14:textId="77777777" w:rsidR="00473181" w:rsidRDefault="00473181" w:rsidP="00473181">
      <w:pPr>
        <w:spacing w:line="360" w:lineRule="auto"/>
        <w:contextualSpacing/>
        <w:jc w:val="both"/>
        <w:rPr>
          <w:color w:val="FF0000"/>
        </w:rPr>
      </w:pPr>
    </w:p>
    <w:p w14:paraId="2E11179A" w14:textId="77777777" w:rsidR="00473181" w:rsidRDefault="00473181" w:rsidP="005B1E85">
      <w:pPr>
        <w:rPr>
          <w:rFonts w:ascii="Tahoma" w:hAnsi="Tahoma" w:cs="Tahoma"/>
          <w:b/>
          <w:noProof/>
        </w:rPr>
      </w:pPr>
    </w:p>
    <w:p w14:paraId="3ABE6761" w14:textId="77777777" w:rsidR="00473181" w:rsidRDefault="00473181" w:rsidP="000C7EE3">
      <w:pPr>
        <w:jc w:val="center"/>
        <w:rPr>
          <w:rFonts w:ascii="Tahoma" w:hAnsi="Tahoma" w:cs="Tahoma"/>
          <w:b/>
          <w:noProof/>
        </w:rPr>
      </w:pPr>
    </w:p>
    <w:p w14:paraId="21F5FC46" w14:textId="77777777" w:rsidR="00743B31" w:rsidRDefault="00743B31" w:rsidP="000C7EE3">
      <w:pPr>
        <w:jc w:val="center"/>
        <w:rPr>
          <w:rFonts w:ascii="Tahoma" w:hAnsi="Tahoma" w:cs="Tahoma"/>
          <w:b/>
          <w:noProof/>
        </w:rPr>
      </w:pPr>
    </w:p>
    <w:p w14:paraId="306319FE" w14:textId="77777777" w:rsidR="00743B31" w:rsidRDefault="00743B31" w:rsidP="000C7EE3">
      <w:pPr>
        <w:jc w:val="center"/>
        <w:rPr>
          <w:rFonts w:ascii="Tahoma" w:hAnsi="Tahoma" w:cs="Tahoma"/>
          <w:b/>
          <w:noProof/>
        </w:rPr>
      </w:pPr>
    </w:p>
    <w:p w14:paraId="5864DAA8" w14:textId="77777777" w:rsidR="00743B31" w:rsidRDefault="00743B31" w:rsidP="000C7EE3">
      <w:pPr>
        <w:jc w:val="center"/>
        <w:rPr>
          <w:rFonts w:ascii="Tahoma" w:hAnsi="Tahoma" w:cs="Tahoma"/>
          <w:b/>
          <w:noProof/>
        </w:rPr>
      </w:pPr>
    </w:p>
    <w:p w14:paraId="7F776092" w14:textId="77777777" w:rsidR="005B1E85" w:rsidRDefault="005B1E85" w:rsidP="00473181">
      <w:pPr>
        <w:jc w:val="center"/>
        <w:rPr>
          <w:b/>
          <w:bCs/>
        </w:rPr>
      </w:pPr>
    </w:p>
    <w:p w14:paraId="78D0EFB7" w14:textId="77777777" w:rsidR="005B1E85" w:rsidRDefault="005B1E85" w:rsidP="00473181">
      <w:pPr>
        <w:jc w:val="center"/>
        <w:rPr>
          <w:b/>
          <w:bCs/>
        </w:rPr>
      </w:pPr>
    </w:p>
    <w:p w14:paraId="2EDBE597" w14:textId="21C0B448" w:rsidR="00473181" w:rsidRPr="00CE28AD" w:rsidRDefault="00473181" w:rsidP="00473181">
      <w:pPr>
        <w:jc w:val="center"/>
        <w:rPr>
          <w:b/>
          <w:bCs/>
        </w:rPr>
      </w:pPr>
      <w:r w:rsidRPr="00CE28AD">
        <w:rPr>
          <w:b/>
          <w:bCs/>
        </w:rPr>
        <w:t>ANEXĂ nr.</w:t>
      </w:r>
      <w:r>
        <w:rPr>
          <w:b/>
          <w:bCs/>
        </w:rPr>
        <w:t xml:space="preserve">3 </w:t>
      </w:r>
      <w:r w:rsidRPr="00CE28AD">
        <w:rPr>
          <w:b/>
          <w:bCs/>
        </w:rPr>
        <w:t xml:space="preserve"> la PROCES-VERBAL </w:t>
      </w:r>
      <w:r w:rsidR="005B1E85">
        <w:rPr>
          <w:b/>
          <w:bCs/>
        </w:rPr>
        <w:t>nr.36/22.05.2024</w:t>
      </w:r>
    </w:p>
    <w:p w14:paraId="450399DD" w14:textId="714EF8CC" w:rsidR="00473181" w:rsidRPr="00CE28AD" w:rsidRDefault="00473181" w:rsidP="00473181">
      <w:pPr>
        <w:jc w:val="center"/>
        <w:rPr>
          <w:b/>
          <w:bCs/>
        </w:rPr>
      </w:pPr>
      <w:r w:rsidRPr="00CE28AD">
        <w:rPr>
          <w:b/>
          <w:bCs/>
        </w:rPr>
        <w:t xml:space="preserve">pentru completarea Biroului electoral al secţiei de votare nr. </w:t>
      </w:r>
      <w:r w:rsidR="005B1E85">
        <w:rPr>
          <w:b/>
          <w:bCs/>
        </w:rPr>
        <w:t>309</w:t>
      </w:r>
    </w:p>
    <w:p w14:paraId="36327C1E" w14:textId="7EC5A648" w:rsidR="00473181" w:rsidRPr="00CE28AD" w:rsidRDefault="00473181" w:rsidP="00473181">
      <w:pPr>
        <w:jc w:val="center"/>
        <w:rPr>
          <w:b/>
          <w:bCs/>
        </w:rPr>
      </w:pPr>
      <w:r w:rsidRPr="00CE28AD">
        <w:rPr>
          <w:b/>
          <w:bCs/>
        </w:rPr>
        <w:t xml:space="preserve">încheiat astăzi </w:t>
      </w:r>
      <w:r w:rsidR="005B1E85">
        <w:rPr>
          <w:b/>
          <w:bCs/>
        </w:rPr>
        <w:t>22</w:t>
      </w:r>
      <w:r w:rsidRPr="00CE28AD">
        <w:rPr>
          <w:b/>
          <w:bCs/>
        </w:rPr>
        <w:t>.05.2024</w:t>
      </w:r>
    </w:p>
    <w:p w14:paraId="49D053A7" w14:textId="77777777" w:rsidR="00473181" w:rsidRPr="00CE28AD" w:rsidRDefault="00473181" w:rsidP="00473181">
      <w:pPr>
        <w:jc w:val="both"/>
        <w:rPr>
          <w:b/>
          <w:bCs/>
        </w:rPr>
      </w:pPr>
    </w:p>
    <w:p w14:paraId="582615D1" w14:textId="7416A173" w:rsidR="00473181" w:rsidRPr="00CE28AD" w:rsidRDefault="00473181" w:rsidP="00473181">
      <w:pPr>
        <w:jc w:val="both"/>
      </w:pPr>
      <w:r w:rsidRPr="00CE28AD">
        <w:rPr>
          <w:b/>
          <w:bCs/>
        </w:rPr>
        <w:tab/>
      </w:r>
      <w:r w:rsidRPr="00CE28AD">
        <w:t xml:space="preserve">Având în vedere Procesul-verbal nr. </w:t>
      </w:r>
      <w:r w:rsidR="005B1E85">
        <w:t>36</w:t>
      </w:r>
      <w:r w:rsidRPr="00CE28AD">
        <w:t xml:space="preserve"> din data 22.05.2024 emis de Autoritatea Electorală Permanentă prin care au fost desemnați președintele biroului electoral al secției de votare și locțiitorul acestuia,</w:t>
      </w:r>
    </w:p>
    <w:p w14:paraId="481FDF32" w14:textId="77777777" w:rsidR="00473181" w:rsidRPr="00CE28AD" w:rsidRDefault="00473181" w:rsidP="00473181">
      <w:pPr>
        <w:jc w:val="both"/>
      </w:pPr>
      <w:r w:rsidRPr="00CE28AD">
        <w:t xml:space="preserve"> </w:t>
      </w:r>
      <w:r w:rsidRPr="00CE28AD">
        <w:tab/>
        <w:t>Ținând cont de listele reprezentanţilor în birourile electorale ale secţiilor de votare, comunicate de partidele politice, organizaţiile cetăţenilor aparţinând minorităţilor naţionale, alianțele politice și alianțele electorale care participă la alegeri,</w:t>
      </w:r>
    </w:p>
    <w:p w14:paraId="09C26D10" w14:textId="77777777" w:rsidR="00473181" w:rsidRPr="00CE28AD" w:rsidRDefault="00473181" w:rsidP="00473181">
      <w:pPr>
        <w:jc w:val="both"/>
      </w:pPr>
      <w:r w:rsidRPr="00CE28AD">
        <w:tab/>
        <w:t xml:space="preserve">În conformitate cu </w:t>
      </w:r>
      <w:r w:rsidRPr="00CE28AD">
        <w:rPr>
          <w:noProof/>
        </w:rPr>
        <w:t xml:space="preserve">prevederile art. 30 alin. 9 din Legea nr. 115/2015, cu modificările și completările ulterioare, raportat la art. 2 alin. 14 din OG nr. 21/2024 și Hotărârea BEC nr. 117/2024 actualizată </w:t>
      </w:r>
      <w:r w:rsidRPr="00CE28AD">
        <w:t>privind constituirea birourilor electorale ale secţiilor de votare,</w:t>
      </w:r>
    </w:p>
    <w:p w14:paraId="02DEC7DF" w14:textId="5BD29E1A" w:rsidR="00473181" w:rsidRPr="00D31598" w:rsidRDefault="00473181" w:rsidP="00473181">
      <w:pPr>
        <w:ind w:firstLine="720"/>
        <w:jc w:val="both"/>
        <w:rPr>
          <w:b/>
          <w:bCs/>
        </w:rPr>
      </w:pPr>
      <w:r w:rsidRPr="00CE28AD">
        <w:t xml:space="preserve"> Se declară completat </w:t>
      </w:r>
      <w:r w:rsidRPr="00CE28AD">
        <w:rPr>
          <w:b/>
          <w:bCs/>
        </w:rPr>
        <w:t xml:space="preserve">Biroul electoral al secţiei de votare </w:t>
      </w:r>
      <w:r w:rsidR="00D31598" w:rsidRPr="00CE28AD">
        <w:rPr>
          <w:b/>
          <w:bCs/>
        </w:rPr>
        <w:t>nr.30</w:t>
      </w:r>
      <w:r w:rsidR="00D31598">
        <w:rPr>
          <w:b/>
          <w:bCs/>
        </w:rPr>
        <w:t>9</w:t>
      </w:r>
      <w:r w:rsidR="00D31598" w:rsidRPr="00D31598">
        <w:rPr>
          <w:b/>
          <w:bCs/>
          <w:color w:val="000000"/>
        </w:rPr>
        <w:t xml:space="preserve"> Hârșești</w:t>
      </w:r>
      <w:r w:rsidR="00D31598">
        <w:t xml:space="preserve"> -</w:t>
      </w:r>
      <w:r w:rsidR="00D31598" w:rsidRPr="00D31598">
        <w:rPr>
          <w:b/>
          <w:bCs/>
          <w:color w:val="000000"/>
        </w:rPr>
        <w:t>Şcoala Primară Hârșești</w:t>
      </w:r>
      <w:r w:rsidRPr="00D31598">
        <w:rPr>
          <w:b/>
          <w:bCs/>
        </w:rPr>
        <w:t>, în următoarea formulă:</w:t>
      </w:r>
    </w:p>
    <w:p w14:paraId="37A66D4F" w14:textId="77777777" w:rsidR="00473181" w:rsidRPr="00D31598" w:rsidRDefault="00473181" w:rsidP="00473181">
      <w:pPr>
        <w:ind w:firstLine="720"/>
        <w:jc w:val="both"/>
        <w:rPr>
          <w:rFonts w:ascii="Tahoma" w:hAnsi="Tahoma" w:cs="Tahoma"/>
          <w:b/>
          <w:bCs/>
          <w:sz w:val="26"/>
          <w:szCs w:val="26"/>
        </w:rPr>
      </w:pPr>
    </w:p>
    <w:tbl>
      <w:tblPr>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3773"/>
        <w:gridCol w:w="1440"/>
        <w:gridCol w:w="1621"/>
      </w:tblGrid>
      <w:tr w:rsidR="00734A6A" w:rsidRPr="00345480" w14:paraId="377B604A" w14:textId="77777777" w:rsidTr="00734A6A">
        <w:tc>
          <w:tcPr>
            <w:tcW w:w="368" w:type="pct"/>
            <w:shd w:val="clear" w:color="auto" w:fill="auto"/>
            <w:vAlign w:val="center"/>
          </w:tcPr>
          <w:p w14:paraId="06BC4B7E" w14:textId="77777777" w:rsidR="00734A6A" w:rsidRPr="00345480" w:rsidRDefault="00734A6A" w:rsidP="00E213E2">
            <w:pPr>
              <w:jc w:val="center"/>
              <w:rPr>
                <w:b/>
                <w:bCs/>
                <w:sz w:val="22"/>
                <w:szCs w:val="22"/>
              </w:rPr>
            </w:pPr>
            <w:r w:rsidRPr="00345480">
              <w:rPr>
                <w:b/>
                <w:bCs/>
                <w:sz w:val="22"/>
                <w:szCs w:val="22"/>
              </w:rPr>
              <w:t>Nr. crt.</w:t>
            </w:r>
          </w:p>
        </w:tc>
        <w:tc>
          <w:tcPr>
            <w:tcW w:w="2557" w:type="pct"/>
            <w:shd w:val="clear" w:color="auto" w:fill="auto"/>
            <w:vAlign w:val="center"/>
          </w:tcPr>
          <w:p w14:paraId="00A8D873" w14:textId="77777777" w:rsidR="00734A6A" w:rsidRPr="00345480" w:rsidRDefault="00734A6A" w:rsidP="00E213E2">
            <w:pPr>
              <w:jc w:val="center"/>
              <w:rPr>
                <w:b/>
                <w:bCs/>
                <w:sz w:val="22"/>
                <w:szCs w:val="22"/>
              </w:rPr>
            </w:pPr>
            <w:r w:rsidRPr="00345480">
              <w:rPr>
                <w:b/>
                <w:bCs/>
                <w:sz w:val="22"/>
                <w:szCs w:val="22"/>
              </w:rPr>
              <w:t xml:space="preserve">Nume si prenume/ </w:t>
            </w:r>
          </w:p>
        </w:tc>
        <w:tc>
          <w:tcPr>
            <w:tcW w:w="976" w:type="pct"/>
            <w:shd w:val="clear" w:color="auto" w:fill="auto"/>
            <w:vAlign w:val="center"/>
          </w:tcPr>
          <w:p w14:paraId="688465AD" w14:textId="77777777" w:rsidR="00734A6A" w:rsidRPr="00345480" w:rsidRDefault="00734A6A" w:rsidP="00E213E2">
            <w:pPr>
              <w:jc w:val="center"/>
              <w:rPr>
                <w:b/>
                <w:bCs/>
                <w:sz w:val="22"/>
                <w:szCs w:val="22"/>
              </w:rPr>
            </w:pPr>
            <w:r w:rsidRPr="00345480">
              <w:rPr>
                <w:b/>
                <w:bCs/>
                <w:sz w:val="22"/>
                <w:szCs w:val="22"/>
              </w:rPr>
              <w:t>Funcția</w:t>
            </w:r>
          </w:p>
        </w:tc>
        <w:tc>
          <w:tcPr>
            <w:tcW w:w="1099" w:type="pct"/>
            <w:shd w:val="clear" w:color="auto" w:fill="auto"/>
            <w:vAlign w:val="center"/>
          </w:tcPr>
          <w:p w14:paraId="3A3D9D01" w14:textId="77777777" w:rsidR="00734A6A" w:rsidRPr="00345480" w:rsidRDefault="00734A6A" w:rsidP="00E213E2">
            <w:pPr>
              <w:jc w:val="center"/>
              <w:rPr>
                <w:b/>
                <w:bCs/>
                <w:sz w:val="22"/>
                <w:szCs w:val="22"/>
              </w:rPr>
            </w:pPr>
            <w:r w:rsidRPr="00345480">
              <w:rPr>
                <w:b/>
                <w:bCs/>
                <w:sz w:val="22"/>
                <w:szCs w:val="22"/>
              </w:rPr>
              <w:t>Apartenența politică</w:t>
            </w:r>
          </w:p>
        </w:tc>
      </w:tr>
      <w:tr w:rsidR="00734A6A" w:rsidRPr="00345480" w14:paraId="132561EF" w14:textId="77777777" w:rsidTr="00734A6A">
        <w:trPr>
          <w:trHeight w:val="311"/>
        </w:trPr>
        <w:tc>
          <w:tcPr>
            <w:tcW w:w="368" w:type="pct"/>
            <w:shd w:val="clear" w:color="auto" w:fill="auto"/>
          </w:tcPr>
          <w:p w14:paraId="1329BA2C" w14:textId="77777777" w:rsidR="00734A6A" w:rsidRPr="00473181" w:rsidRDefault="00734A6A" w:rsidP="00E213E2">
            <w:pPr>
              <w:jc w:val="center"/>
              <w:rPr>
                <w:b/>
                <w:bCs/>
                <w:sz w:val="22"/>
                <w:szCs w:val="22"/>
              </w:rPr>
            </w:pPr>
            <w:r w:rsidRPr="00473181">
              <w:rPr>
                <w:b/>
                <w:bCs/>
                <w:sz w:val="22"/>
                <w:szCs w:val="22"/>
              </w:rPr>
              <w:t>1.</w:t>
            </w:r>
          </w:p>
        </w:tc>
        <w:tc>
          <w:tcPr>
            <w:tcW w:w="2557" w:type="pct"/>
            <w:shd w:val="clear" w:color="auto" w:fill="auto"/>
          </w:tcPr>
          <w:p w14:paraId="42D7E1CE" w14:textId="373FD81B" w:rsidR="00734A6A" w:rsidRPr="00FC2FD7" w:rsidRDefault="00734A6A" w:rsidP="00E213E2">
            <w:pPr>
              <w:rPr>
                <w:b/>
                <w:bCs/>
                <w:sz w:val="22"/>
                <w:szCs w:val="22"/>
              </w:rPr>
            </w:pPr>
            <w:r w:rsidRPr="00FC2FD7">
              <w:rPr>
                <w:b/>
                <w:bCs/>
                <w:sz w:val="22"/>
                <w:szCs w:val="22"/>
              </w:rPr>
              <w:t xml:space="preserve">MORAR ELENA </w:t>
            </w:r>
          </w:p>
        </w:tc>
        <w:tc>
          <w:tcPr>
            <w:tcW w:w="976" w:type="pct"/>
            <w:shd w:val="clear" w:color="auto" w:fill="auto"/>
          </w:tcPr>
          <w:p w14:paraId="34CF8A2F" w14:textId="77777777" w:rsidR="00734A6A" w:rsidRPr="00345480" w:rsidRDefault="00734A6A" w:rsidP="00E213E2">
            <w:pPr>
              <w:rPr>
                <w:sz w:val="22"/>
                <w:szCs w:val="22"/>
              </w:rPr>
            </w:pPr>
            <w:r w:rsidRPr="00345480">
              <w:rPr>
                <w:b/>
                <w:bCs/>
                <w:sz w:val="22"/>
                <w:szCs w:val="22"/>
              </w:rPr>
              <w:t>Preşedinte</w:t>
            </w:r>
          </w:p>
        </w:tc>
        <w:tc>
          <w:tcPr>
            <w:tcW w:w="1099" w:type="pct"/>
            <w:shd w:val="clear" w:color="auto" w:fill="auto"/>
          </w:tcPr>
          <w:p w14:paraId="18F4EABE" w14:textId="77777777" w:rsidR="00734A6A" w:rsidRPr="00345480" w:rsidRDefault="00734A6A" w:rsidP="00E213E2">
            <w:pPr>
              <w:jc w:val="center"/>
              <w:rPr>
                <w:sz w:val="22"/>
                <w:szCs w:val="22"/>
              </w:rPr>
            </w:pPr>
            <w:r w:rsidRPr="00345480">
              <w:rPr>
                <w:sz w:val="22"/>
                <w:szCs w:val="22"/>
              </w:rPr>
              <w:t>-</w:t>
            </w:r>
          </w:p>
        </w:tc>
      </w:tr>
      <w:tr w:rsidR="00734A6A" w:rsidRPr="00345480" w14:paraId="7C388480" w14:textId="77777777" w:rsidTr="00734A6A">
        <w:tc>
          <w:tcPr>
            <w:tcW w:w="368" w:type="pct"/>
            <w:shd w:val="clear" w:color="auto" w:fill="auto"/>
          </w:tcPr>
          <w:p w14:paraId="1C2AC6FF" w14:textId="77777777" w:rsidR="00734A6A" w:rsidRPr="00473181" w:rsidRDefault="00734A6A" w:rsidP="00E213E2">
            <w:pPr>
              <w:jc w:val="center"/>
              <w:rPr>
                <w:b/>
                <w:bCs/>
                <w:sz w:val="22"/>
                <w:szCs w:val="22"/>
              </w:rPr>
            </w:pPr>
            <w:r w:rsidRPr="00473181">
              <w:rPr>
                <w:b/>
                <w:bCs/>
                <w:sz w:val="22"/>
                <w:szCs w:val="22"/>
              </w:rPr>
              <w:t>2.</w:t>
            </w:r>
          </w:p>
        </w:tc>
        <w:tc>
          <w:tcPr>
            <w:tcW w:w="2557" w:type="pct"/>
            <w:shd w:val="clear" w:color="auto" w:fill="auto"/>
          </w:tcPr>
          <w:p w14:paraId="3020EED1" w14:textId="17A1860E" w:rsidR="00734A6A" w:rsidRPr="00734A6A" w:rsidRDefault="00734A6A" w:rsidP="00E213E2">
            <w:pPr>
              <w:rPr>
                <w:b/>
                <w:bCs/>
                <w:noProof/>
                <w:sz w:val="22"/>
                <w:szCs w:val="22"/>
              </w:rPr>
            </w:pPr>
            <w:r>
              <w:rPr>
                <w:b/>
                <w:bCs/>
                <w:noProof/>
                <w:sz w:val="22"/>
                <w:szCs w:val="22"/>
              </w:rPr>
              <w:t>MIHUȚA IOAN</w:t>
            </w:r>
          </w:p>
        </w:tc>
        <w:tc>
          <w:tcPr>
            <w:tcW w:w="976" w:type="pct"/>
            <w:shd w:val="clear" w:color="auto" w:fill="auto"/>
          </w:tcPr>
          <w:p w14:paraId="7A769B05" w14:textId="77777777" w:rsidR="00734A6A" w:rsidRPr="00345480" w:rsidRDefault="00734A6A" w:rsidP="00E213E2">
            <w:pPr>
              <w:rPr>
                <w:b/>
                <w:bCs/>
                <w:noProof/>
                <w:sz w:val="22"/>
                <w:szCs w:val="22"/>
              </w:rPr>
            </w:pPr>
            <w:r w:rsidRPr="00345480">
              <w:rPr>
                <w:b/>
                <w:bCs/>
                <w:noProof/>
                <w:sz w:val="22"/>
                <w:szCs w:val="22"/>
              </w:rPr>
              <w:t xml:space="preserve">Locţiitor </w:t>
            </w:r>
          </w:p>
        </w:tc>
        <w:tc>
          <w:tcPr>
            <w:tcW w:w="1099" w:type="pct"/>
            <w:shd w:val="clear" w:color="auto" w:fill="auto"/>
          </w:tcPr>
          <w:p w14:paraId="3325F984" w14:textId="77777777" w:rsidR="00734A6A" w:rsidRPr="00345480" w:rsidRDefault="00734A6A" w:rsidP="00E213E2">
            <w:pPr>
              <w:jc w:val="center"/>
              <w:rPr>
                <w:noProof/>
                <w:sz w:val="22"/>
                <w:szCs w:val="22"/>
              </w:rPr>
            </w:pPr>
            <w:r w:rsidRPr="00345480">
              <w:rPr>
                <w:noProof/>
                <w:sz w:val="22"/>
                <w:szCs w:val="22"/>
              </w:rPr>
              <w:t>-</w:t>
            </w:r>
          </w:p>
        </w:tc>
      </w:tr>
      <w:tr w:rsidR="00734A6A" w:rsidRPr="00EC4439" w14:paraId="0986CA46" w14:textId="77777777" w:rsidTr="00734A6A">
        <w:trPr>
          <w:trHeight w:val="266"/>
        </w:trPr>
        <w:tc>
          <w:tcPr>
            <w:tcW w:w="368" w:type="pct"/>
            <w:shd w:val="clear" w:color="auto" w:fill="auto"/>
          </w:tcPr>
          <w:p w14:paraId="1F4021E1" w14:textId="77777777" w:rsidR="00734A6A" w:rsidRPr="00473181" w:rsidRDefault="00734A6A" w:rsidP="00E213E2">
            <w:pPr>
              <w:jc w:val="center"/>
              <w:rPr>
                <w:b/>
                <w:bCs/>
                <w:sz w:val="22"/>
                <w:szCs w:val="22"/>
              </w:rPr>
            </w:pPr>
            <w:r w:rsidRPr="00473181">
              <w:rPr>
                <w:b/>
                <w:bCs/>
                <w:sz w:val="22"/>
                <w:szCs w:val="22"/>
              </w:rPr>
              <w:t>3.</w:t>
            </w:r>
          </w:p>
        </w:tc>
        <w:tc>
          <w:tcPr>
            <w:tcW w:w="2557" w:type="pct"/>
            <w:shd w:val="clear" w:color="auto" w:fill="auto"/>
          </w:tcPr>
          <w:p w14:paraId="7A60867B" w14:textId="6653D71F" w:rsidR="00734A6A" w:rsidRPr="00CB779D" w:rsidRDefault="00734A6A" w:rsidP="00E213E2">
            <w:pPr>
              <w:rPr>
                <w:b/>
                <w:bCs/>
                <w:noProof/>
                <w:sz w:val="22"/>
                <w:szCs w:val="22"/>
              </w:rPr>
            </w:pPr>
            <w:r>
              <w:rPr>
                <w:b/>
                <w:bCs/>
                <w:noProof/>
                <w:sz w:val="22"/>
                <w:szCs w:val="22"/>
              </w:rPr>
              <w:t xml:space="preserve">DRAGOSEL </w:t>
            </w:r>
            <w:r w:rsidRPr="00D31598">
              <w:rPr>
                <w:b/>
                <w:bCs/>
                <w:noProof/>
                <w:sz w:val="22"/>
                <w:szCs w:val="22"/>
              </w:rPr>
              <w:t>SIMONA-MARTA</w:t>
            </w:r>
          </w:p>
        </w:tc>
        <w:tc>
          <w:tcPr>
            <w:tcW w:w="976" w:type="pct"/>
            <w:shd w:val="clear" w:color="auto" w:fill="auto"/>
          </w:tcPr>
          <w:p w14:paraId="64142367" w14:textId="77777777" w:rsidR="00734A6A" w:rsidRPr="00345480" w:rsidRDefault="00734A6A" w:rsidP="00E213E2">
            <w:pPr>
              <w:jc w:val="center"/>
              <w:rPr>
                <w:b/>
                <w:bCs/>
                <w:noProof/>
                <w:sz w:val="22"/>
                <w:szCs w:val="22"/>
              </w:rPr>
            </w:pPr>
          </w:p>
        </w:tc>
        <w:tc>
          <w:tcPr>
            <w:tcW w:w="1099" w:type="pct"/>
            <w:shd w:val="clear" w:color="auto" w:fill="auto"/>
          </w:tcPr>
          <w:p w14:paraId="739F1708" w14:textId="77777777" w:rsidR="00734A6A" w:rsidRPr="00345480" w:rsidRDefault="00734A6A" w:rsidP="00E213E2">
            <w:pPr>
              <w:jc w:val="center"/>
              <w:rPr>
                <w:noProof/>
                <w:sz w:val="22"/>
                <w:szCs w:val="22"/>
              </w:rPr>
            </w:pPr>
            <w:r w:rsidRPr="00345480">
              <w:rPr>
                <w:b/>
                <w:bCs/>
                <w:noProof/>
                <w:sz w:val="22"/>
                <w:szCs w:val="22"/>
              </w:rPr>
              <w:t>PSD</w:t>
            </w:r>
          </w:p>
        </w:tc>
      </w:tr>
      <w:tr w:rsidR="00734A6A" w:rsidRPr="00345480" w14:paraId="3F2609AE" w14:textId="77777777" w:rsidTr="00734A6A">
        <w:tc>
          <w:tcPr>
            <w:tcW w:w="368" w:type="pct"/>
            <w:shd w:val="clear" w:color="auto" w:fill="auto"/>
          </w:tcPr>
          <w:p w14:paraId="130AA6B1" w14:textId="77777777" w:rsidR="00734A6A" w:rsidRPr="00473181" w:rsidRDefault="00734A6A" w:rsidP="00E213E2">
            <w:pPr>
              <w:jc w:val="center"/>
              <w:rPr>
                <w:b/>
                <w:bCs/>
                <w:sz w:val="22"/>
                <w:szCs w:val="22"/>
              </w:rPr>
            </w:pPr>
            <w:r w:rsidRPr="00473181">
              <w:rPr>
                <w:b/>
                <w:bCs/>
                <w:sz w:val="22"/>
                <w:szCs w:val="22"/>
              </w:rPr>
              <w:t>4.</w:t>
            </w:r>
          </w:p>
        </w:tc>
        <w:tc>
          <w:tcPr>
            <w:tcW w:w="2557" w:type="pct"/>
            <w:shd w:val="clear" w:color="auto" w:fill="auto"/>
          </w:tcPr>
          <w:p w14:paraId="1AA97DD0" w14:textId="5F09B2AA" w:rsidR="00734A6A" w:rsidRPr="00CB779D" w:rsidRDefault="00734A6A" w:rsidP="00E213E2">
            <w:pPr>
              <w:rPr>
                <w:b/>
                <w:bCs/>
                <w:noProof/>
                <w:sz w:val="22"/>
                <w:szCs w:val="22"/>
              </w:rPr>
            </w:pPr>
            <w:r>
              <w:rPr>
                <w:b/>
                <w:bCs/>
                <w:noProof/>
                <w:sz w:val="22"/>
                <w:szCs w:val="22"/>
              </w:rPr>
              <w:t>TEMPELEAN  DORIN -DĂNUȚ</w:t>
            </w:r>
          </w:p>
        </w:tc>
        <w:tc>
          <w:tcPr>
            <w:tcW w:w="976" w:type="pct"/>
            <w:shd w:val="clear" w:color="auto" w:fill="auto"/>
          </w:tcPr>
          <w:p w14:paraId="734C602A" w14:textId="77777777" w:rsidR="00734A6A" w:rsidRPr="00345480" w:rsidRDefault="00734A6A" w:rsidP="00E213E2">
            <w:pPr>
              <w:jc w:val="center"/>
              <w:rPr>
                <w:b/>
                <w:bCs/>
                <w:noProof/>
                <w:sz w:val="22"/>
                <w:szCs w:val="22"/>
              </w:rPr>
            </w:pPr>
            <w:r w:rsidRPr="00345480">
              <w:rPr>
                <w:b/>
                <w:bCs/>
                <w:color w:val="000000"/>
                <w:sz w:val="22"/>
                <w:szCs w:val="22"/>
              </w:rPr>
              <w:t>M</w:t>
            </w:r>
            <w:r w:rsidRPr="00345480">
              <w:rPr>
                <w:b/>
                <w:bCs/>
                <w:noProof/>
                <w:sz w:val="22"/>
                <w:szCs w:val="22"/>
              </w:rPr>
              <w:t>embru</w:t>
            </w:r>
          </w:p>
        </w:tc>
        <w:tc>
          <w:tcPr>
            <w:tcW w:w="1099" w:type="pct"/>
            <w:shd w:val="clear" w:color="auto" w:fill="auto"/>
          </w:tcPr>
          <w:p w14:paraId="54120FA9" w14:textId="77777777" w:rsidR="00734A6A" w:rsidRPr="00CB779D" w:rsidRDefault="00734A6A" w:rsidP="00E213E2">
            <w:pPr>
              <w:jc w:val="center"/>
              <w:rPr>
                <w:b/>
                <w:bCs/>
                <w:noProof/>
                <w:sz w:val="22"/>
                <w:szCs w:val="22"/>
              </w:rPr>
            </w:pPr>
            <w:r w:rsidRPr="00CB779D">
              <w:rPr>
                <w:b/>
                <w:bCs/>
                <w:noProof/>
                <w:sz w:val="22"/>
                <w:szCs w:val="22"/>
              </w:rPr>
              <w:t>PNL</w:t>
            </w:r>
          </w:p>
        </w:tc>
      </w:tr>
      <w:tr w:rsidR="00734A6A" w:rsidRPr="00CB779D" w14:paraId="6FFE22F4" w14:textId="77777777" w:rsidTr="00734A6A">
        <w:tc>
          <w:tcPr>
            <w:tcW w:w="368" w:type="pct"/>
            <w:shd w:val="clear" w:color="auto" w:fill="auto"/>
          </w:tcPr>
          <w:p w14:paraId="314E2623" w14:textId="77777777" w:rsidR="00734A6A" w:rsidRPr="00473181" w:rsidRDefault="00734A6A" w:rsidP="00E213E2">
            <w:pPr>
              <w:jc w:val="center"/>
              <w:rPr>
                <w:b/>
                <w:bCs/>
                <w:sz w:val="22"/>
                <w:szCs w:val="22"/>
              </w:rPr>
            </w:pPr>
            <w:r w:rsidRPr="00473181">
              <w:rPr>
                <w:b/>
                <w:bCs/>
                <w:sz w:val="22"/>
                <w:szCs w:val="22"/>
              </w:rPr>
              <w:t>5.</w:t>
            </w:r>
          </w:p>
        </w:tc>
        <w:tc>
          <w:tcPr>
            <w:tcW w:w="2557" w:type="pct"/>
            <w:shd w:val="clear" w:color="auto" w:fill="auto"/>
          </w:tcPr>
          <w:p w14:paraId="76A7D802" w14:textId="5A2138F4" w:rsidR="00734A6A" w:rsidRPr="000754AE" w:rsidRDefault="00734A6A" w:rsidP="00303EEE">
            <w:pPr>
              <w:rPr>
                <w:b/>
                <w:bCs/>
                <w:color w:val="000000"/>
                <w:sz w:val="22"/>
                <w:szCs w:val="22"/>
                <w:lang w:val="en-US" w:eastAsia="en-US"/>
              </w:rPr>
            </w:pPr>
            <w:r>
              <w:rPr>
                <w:b/>
                <w:bCs/>
                <w:color w:val="000000"/>
                <w:sz w:val="22"/>
                <w:szCs w:val="22"/>
              </w:rPr>
              <w:t xml:space="preserve">PETRAN </w:t>
            </w:r>
            <w:r w:rsidRPr="000754AE">
              <w:rPr>
                <w:b/>
                <w:bCs/>
                <w:color w:val="000000"/>
                <w:sz w:val="22"/>
                <w:szCs w:val="22"/>
              </w:rPr>
              <w:t>COSTEL NELU</w:t>
            </w:r>
          </w:p>
          <w:p w14:paraId="1E19E2F6" w14:textId="77777777" w:rsidR="00734A6A" w:rsidRPr="00CB779D" w:rsidRDefault="00734A6A" w:rsidP="00E213E2">
            <w:pPr>
              <w:rPr>
                <w:noProof/>
                <w:sz w:val="22"/>
                <w:szCs w:val="22"/>
              </w:rPr>
            </w:pPr>
          </w:p>
        </w:tc>
        <w:tc>
          <w:tcPr>
            <w:tcW w:w="976" w:type="pct"/>
            <w:shd w:val="clear" w:color="auto" w:fill="auto"/>
          </w:tcPr>
          <w:p w14:paraId="6224AD77" w14:textId="77777777" w:rsidR="00734A6A" w:rsidRPr="00345480" w:rsidRDefault="00734A6A" w:rsidP="00E213E2">
            <w:pPr>
              <w:jc w:val="center"/>
              <w:rPr>
                <w:noProof/>
                <w:sz w:val="22"/>
                <w:szCs w:val="22"/>
              </w:rPr>
            </w:pPr>
            <w:r w:rsidRPr="00345480">
              <w:rPr>
                <w:b/>
                <w:bCs/>
                <w:color w:val="000000"/>
                <w:sz w:val="22"/>
                <w:szCs w:val="22"/>
              </w:rPr>
              <w:t>M</w:t>
            </w:r>
            <w:r w:rsidRPr="00345480">
              <w:rPr>
                <w:b/>
                <w:bCs/>
                <w:noProof/>
                <w:sz w:val="22"/>
                <w:szCs w:val="22"/>
              </w:rPr>
              <w:t>embru</w:t>
            </w:r>
          </w:p>
        </w:tc>
        <w:tc>
          <w:tcPr>
            <w:tcW w:w="1099" w:type="pct"/>
            <w:shd w:val="clear" w:color="auto" w:fill="auto"/>
          </w:tcPr>
          <w:p w14:paraId="341F8D9E" w14:textId="77777777" w:rsidR="00734A6A" w:rsidRPr="00CB779D" w:rsidRDefault="00734A6A" w:rsidP="00E213E2">
            <w:pPr>
              <w:jc w:val="center"/>
              <w:rPr>
                <w:b/>
                <w:bCs/>
                <w:noProof/>
                <w:sz w:val="22"/>
                <w:szCs w:val="22"/>
              </w:rPr>
            </w:pPr>
            <w:r w:rsidRPr="00CB779D">
              <w:rPr>
                <w:b/>
                <w:bCs/>
                <w:noProof/>
                <w:sz w:val="22"/>
                <w:szCs w:val="22"/>
              </w:rPr>
              <w:t>USR</w:t>
            </w:r>
          </w:p>
        </w:tc>
      </w:tr>
      <w:tr w:rsidR="00734A6A" w:rsidRPr="00CE28AD" w14:paraId="5FEF9778" w14:textId="77777777" w:rsidTr="00734A6A">
        <w:tc>
          <w:tcPr>
            <w:tcW w:w="368" w:type="pct"/>
            <w:shd w:val="clear" w:color="auto" w:fill="auto"/>
          </w:tcPr>
          <w:p w14:paraId="038FE4B4" w14:textId="77777777" w:rsidR="00734A6A" w:rsidRPr="00473181" w:rsidRDefault="00734A6A" w:rsidP="00E213E2">
            <w:pPr>
              <w:jc w:val="center"/>
              <w:rPr>
                <w:b/>
                <w:bCs/>
                <w:sz w:val="22"/>
                <w:szCs w:val="22"/>
              </w:rPr>
            </w:pPr>
            <w:r w:rsidRPr="00473181">
              <w:rPr>
                <w:b/>
                <w:bCs/>
                <w:sz w:val="22"/>
                <w:szCs w:val="22"/>
              </w:rPr>
              <w:t>6.</w:t>
            </w:r>
          </w:p>
        </w:tc>
        <w:tc>
          <w:tcPr>
            <w:tcW w:w="2557" w:type="pct"/>
            <w:shd w:val="clear" w:color="auto" w:fill="auto"/>
          </w:tcPr>
          <w:p w14:paraId="09899CAF" w14:textId="41F34B92" w:rsidR="00734A6A" w:rsidRPr="00EC4439" w:rsidRDefault="00734A6A" w:rsidP="00EC4439">
            <w:pPr>
              <w:rPr>
                <w:b/>
                <w:bCs/>
                <w:color w:val="000000"/>
                <w:sz w:val="22"/>
                <w:szCs w:val="22"/>
                <w:lang w:val="en-US" w:eastAsia="en-US"/>
              </w:rPr>
            </w:pPr>
            <w:r w:rsidRPr="00EC4439">
              <w:rPr>
                <w:b/>
                <w:bCs/>
                <w:color w:val="000000"/>
                <w:sz w:val="22"/>
                <w:szCs w:val="22"/>
              </w:rPr>
              <w:t>POPA MIRUNA MARIA</w:t>
            </w:r>
          </w:p>
          <w:p w14:paraId="42457CD2" w14:textId="77777777" w:rsidR="00734A6A" w:rsidRPr="00EC4439" w:rsidRDefault="00734A6A" w:rsidP="00E213E2">
            <w:pPr>
              <w:rPr>
                <w:b/>
                <w:bCs/>
                <w:noProof/>
                <w:sz w:val="22"/>
                <w:szCs w:val="22"/>
              </w:rPr>
            </w:pPr>
          </w:p>
        </w:tc>
        <w:tc>
          <w:tcPr>
            <w:tcW w:w="976" w:type="pct"/>
            <w:shd w:val="clear" w:color="auto" w:fill="auto"/>
          </w:tcPr>
          <w:p w14:paraId="7ED25D4D" w14:textId="77777777" w:rsidR="00734A6A" w:rsidRPr="00345480" w:rsidRDefault="00734A6A" w:rsidP="00E213E2">
            <w:pPr>
              <w:jc w:val="center"/>
              <w:rPr>
                <w:noProof/>
                <w:sz w:val="22"/>
                <w:szCs w:val="22"/>
              </w:rPr>
            </w:pPr>
            <w:r w:rsidRPr="00345480">
              <w:rPr>
                <w:b/>
                <w:bCs/>
                <w:color w:val="000000"/>
                <w:sz w:val="22"/>
                <w:szCs w:val="22"/>
              </w:rPr>
              <w:t>M</w:t>
            </w:r>
            <w:r w:rsidRPr="00345480">
              <w:rPr>
                <w:b/>
                <w:bCs/>
                <w:noProof/>
                <w:sz w:val="22"/>
                <w:szCs w:val="22"/>
              </w:rPr>
              <w:t>embru</w:t>
            </w:r>
          </w:p>
        </w:tc>
        <w:tc>
          <w:tcPr>
            <w:tcW w:w="1099" w:type="pct"/>
            <w:shd w:val="clear" w:color="auto" w:fill="auto"/>
          </w:tcPr>
          <w:p w14:paraId="67524B15" w14:textId="77777777" w:rsidR="00734A6A" w:rsidRPr="00CB779D" w:rsidRDefault="00734A6A" w:rsidP="00E213E2">
            <w:pPr>
              <w:jc w:val="center"/>
              <w:rPr>
                <w:b/>
                <w:bCs/>
                <w:noProof/>
                <w:sz w:val="22"/>
                <w:szCs w:val="22"/>
              </w:rPr>
            </w:pPr>
            <w:r w:rsidRPr="00CB779D">
              <w:rPr>
                <w:b/>
                <w:bCs/>
                <w:noProof/>
                <w:sz w:val="22"/>
                <w:szCs w:val="22"/>
              </w:rPr>
              <w:t>AUR</w:t>
            </w:r>
          </w:p>
        </w:tc>
      </w:tr>
      <w:tr w:rsidR="00734A6A" w:rsidRPr="00345480" w14:paraId="0A455F1C" w14:textId="77777777" w:rsidTr="00734A6A">
        <w:tc>
          <w:tcPr>
            <w:tcW w:w="368" w:type="pct"/>
            <w:shd w:val="clear" w:color="auto" w:fill="auto"/>
          </w:tcPr>
          <w:p w14:paraId="0592C5CB" w14:textId="77777777" w:rsidR="00734A6A" w:rsidRPr="00473181" w:rsidRDefault="00734A6A" w:rsidP="00E213E2">
            <w:pPr>
              <w:jc w:val="center"/>
              <w:rPr>
                <w:b/>
                <w:bCs/>
                <w:sz w:val="22"/>
                <w:szCs w:val="22"/>
              </w:rPr>
            </w:pPr>
            <w:r w:rsidRPr="00473181">
              <w:rPr>
                <w:b/>
                <w:bCs/>
                <w:sz w:val="22"/>
                <w:szCs w:val="22"/>
              </w:rPr>
              <w:t>7.</w:t>
            </w:r>
          </w:p>
        </w:tc>
        <w:tc>
          <w:tcPr>
            <w:tcW w:w="2557" w:type="pct"/>
            <w:shd w:val="clear" w:color="auto" w:fill="auto"/>
          </w:tcPr>
          <w:p w14:paraId="7DDCB360" w14:textId="57EA5567" w:rsidR="00734A6A" w:rsidRPr="00694652" w:rsidRDefault="00734A6A" w:rsidP="00694652">
            <w:pPr>
              <w:rPr>
                <w:b/>
                <w:bCs/>
                <w:color w:val="000000"/>
                <w:sz w:val="22"/>
                <w:szCs w:val="22"/>
                <w:lang w:val="en-US" w:eastAsia="en-US"/>
              </w:rPr>
            </w:pPr>
            <w:r w:rsidRPr="00694652">
              <w:rPr>
                <w:b/>
                <w:bCs/>
                <w:color w:val="000000"/>
                <w:sz w:val="22"/>
                <w:szCs w:val="22"/>
              </w:rPr>
              <w:t>MARC MARINA-IOANA</w:t>
            </w:r>
          </w:p>
          <w:p w14:paraId="6ABA9F23" w14:textId="77777777" w:rsidR="00734A6A" w:rsidRPr="00CE28AD" w:rsidRDefault="00734A6A" w:rsidP="00E213E2">
            <w:pPr>
              <w:rPr>
                <w:b/>
                <w:bCs/>
                <w:noProof/>
                <w:sz w:val="22"/>
                <w:szCs w:val="22"/>
              </w:rPr>
            </w:pPr>
          </w:p>
        </w:tc>
        <w:tc>
          <w:tcPr>
            <w:tcW w:w="976" w:type="pct"/>
            <w:shd w:val="clear" w:color="auto" w:fill="auto"/>
          </w:tcPr>
          <w:p w14:paraId="1477E9DE" w14:textId="77777777" w:rsidR="00734A6A" w:rsidRPr="00345480" w:rsidRDefault="00734A6A" w:rsidP="00E213E2">
            <w:pPr>
              <w:jc w:val="center"/>
              <w:rPr>
                <w:noProof/>
                <w:sz w:val="22"/>
                <w:szCs w:val="22"/>
              </w:rPr>
            </w:pPr>
            <w:r w:rsidRPr="00345480">
              <w:rPr>
                <w:b/>
                <w:bCs/>
                <w:color w:val="000000"/>
                <w:sz w:val="22"/>
                <w:szCs w:val="22"/>
              </w:rPr>
              <w:t>M</w:t>
            </w:r>
            <w:r w:rsidRPr="00345480">
              <w:rPr>
                <w:b/>
                <w:bCs/>
                <w:noProof/>
                <w:sz w:val="22"/>
                <w:szCs w:val="22"/>
              </w:rPr>
              <w:t>embru</w:t>
            </w:r>
          </w:p>
        </w:tc>
        <w:tc>
          <w:tcPr>
            <w:tcW w:w="1099" w:type="pct"/>
            <w:shd w:val="clear" w:color="auto" w:fill="auto"/>
          </w:tcPr>
          <w:p w14:paraId="5753AF8E" w14:textId="77777777" w:rsidR="00734A6A" w:rsidRPr="00345480" w:rsidRDefault="00734A6A" w:rsidP="00E213E2">
            <w:pPr>
              <w:jc w:val="center"/>
              <w:rPr>
                <w:noProof/>
                <w:sz w:val="22"/>
                <w:szCs w:val="22"/>
              </w:rPr>
            </w:pPr>
            <w:r w:rsidRPr="006B7364">
              <w:rPr>
                <w:b/>
                <w:bCs/>
              </w:rPr>
              <w:t>UDMR</w:t>
            </w:r>
          </w:p>
        </w:tc>
      </w:tr>
      <w:tr w:rsidR="00734A6A" w:rsidRPr="00345480" w14:paraId="589524C8" w14:textId="77777777" w:rsidTr="00734A6A">
        <w:tc>
          <w:tcPr>
            <w:tcW w:w="368" w:type="pct"/>
            <w:shd w:val="clear" w:color="auto" w:fill="auto"/>
          </w:tcPr>
          <w:p w14:paraId="225E6ABF" w14:textId="77777777" w:rsidR="00734A6A" w:rsidRPr="00473181" w:rsidRDefault="00734A6A" w:rsidP="00E213E2">
            <w:pPr>
              <w:jc w:val="center"/>
              <w:rPr>
                <w:b/>
                <w:bCs/>
                <w:sz w:val="22"/>
                <w:szCs w:val="22"/>
              </w:rPr>
            </w:pPr>
            <w:r w:rsidRPr="00473181">
              <w:rPr>
                <w:b/>
                <w:bCs/>
                <w:sz w:val="22"/>
                <w:szCs w:val="22"/>
              </w:rPr>
              <w:t>8.</w:t>
            </w:r>
          </w:p>
        </w:tc>
        <w:tc>
          <w:tcPr>
            <w:tcW w:w="2557" w:type="pct"/>
            <w:shd w:val="clear" w:color="auto" w:fill="auto"/>
          </w:tcPr>
          <w:p w14:paraId="1B31F65C" w14:textId="45D61282" w:rsidR="00734A6A" w:rsidRPr="00CE28AD" w:rsidRDefault="00734A6A" w:rsidP="00E213E2">
            <w:pPr>
              <w:rPr>
                <w:b/>
                <w:bCs/>
                <w:noProof/>
                <w:sz w:val="22"/>
                <w:szCs w:val="22"/>
              </w:rPr>
            </w:pPr>
            <w:r>
              <w:rPr>
                <w:b/>
                <w:bCs/>
                <w:noProof/>
                <w:sz w:val="22"/>
                <w:szCs w:val="22"/>
              </w:rPr>
              <w:t>MOZA BIANCA</w:t>
            </w:r>
          </w:p>
        </w:tc>
        <w:tc>
          <w:tcPr>
            <w:tcW w:w="976" w:type="pct"/>
            <w:shd w:val="clear" w:color="auto" w:fill="auto"/>
          </w:tcPr>
          <w:p w14:paraId="66C4DA25" w14:textId="77777777" w:rsidR="00734A6A" w:rsidRPr="00345480" w:rsidRDefault="00734A6A" w:rsidP="00E213E2">
            <w:pPr>
              <w:jc w:val="center"/>
              <w:rPr>
                <w:noProof/>
                <w:sz w:val="22"/>
                <w:szCs w:val="22"/>
              </w:rPr>
            </w:pPr>
            <w:r w:rsidRPr="00345480">
              <w:rPr>
                <w:b/>
                <w:bCs/>
                <w:color w:val="000000"/>
                <w:sz w:val="22"/>
                <w:szCs w:val="22"/>
              </w:rPr>
              <w:t>M</w:t>
            </w:r>
            <w:r w:rsidRPr="00345480">
              <w:rPr>
                <w:b/>
                <w:bCs/>
                <w:noProof/>
                <w:sz w:val="22"/>
                <w:szCs w:val="22"/>
              </w:rPr>
              <w:t>embru</w:t>
            </w:r>
          </w:p>
        </w:tc>
        <w:tc>
          <w:tcPr>
            <w:tcW w:w="1099" w:type="pct"/>
            <w:shd w:val="clear" w:color="auto" w:fill="auto"/>
          </w:tcPr>
          <w:p w14:paraId="28F1BC86" w14:textId="77777777" w:rsidR="00734A6A" w:rsidRPr="00345480" w:rsidRDefault="00734A6A" w:rsidP="00E213E2">
            <w:pPr>
              <w:jc w:val="center"/>
              <w:rPr>
                <w:noProof/>
                <w:sz w:val="22"/>
                <w:szCs w:val="22"/>
              </w:rPr>
            </w:pPr>
            <w:r w:rsidRPr="006B7364">
              <w:rPr>
                <w:b/>
              </w:rPr>
              <w:t>UDSCR</w:t>
            </w:r>
          </w:p>
        </w:tc>
      </w:tr>
      <w:tr w:rsidR="00734A6A" w:rsidRPr="002E09FE" w14:paraId="666452CA" w14:textId="77777777" w:rsidTr="00734A6A">
        <w:tc>
          <w:tcPr>
            <w:tcW w:w="368" w:type="pct"/>
            <w:shd w:val="clear" w:color="auto" w:fill="auto"/>
          </w:tcPr>
          <w:p w14:paraId="6CB0E6DE" w14:textId="77777777" w:rsidR="00734A6A" w:rsidRPr="00473181" w:rsidRDefault="00734A6A" w:rsidP="00E213E2">
            <w:pPr>
              <w:jc w:val="center"/>
              <w:rPr>
                <w:b/>
                <w:bCs/>
                <w:sz w:val="22"/>
                <w:szCs w:val="22"/>
              </w:rPr>
            </w:pPr>
            <w:r w:rsidRPr="00473181">
              <w:rPr>
                <w:b/>
                <w:bCs/>
                <w:sz w:val="22"/>
                <w:szCs w:val="22"/>
              </w:rPr>
              <w:t>9.</w:t>
            </w:r>
          </w:p>
        </w:tc>
        <w:tc>
          <w:tcPr>
            <w:tcW w:w="2557" w:type="pct"/>
            <w:shd w:val="clear" w:color="auto" w:fill="auto"/>
          </w:tcPr>
          <w:p w14:paraId="484FD9CB" w14:textId="24CCD90C" w:rsidR="00734A6A" w:rsidRPr="002E09FE" w:rsidRDefault="00734A6A" w:rsidP="002E09FE">
            <w:pPr>
              <w:rPr>
                <w:b/>
                <w:bCs/>
                <w:color w:val="000000"/>
                <w:sz w:val="22"/>
                <w:szCs w:val="22"/>
                <w:lang w:val="en-US" w:eastAsia="en-US"/>
              </w:rPr>
            </w:pPr>
            <w:r w:rsidRPr="002E09FE">
              <w:rPr>
                <w:b/>
                <w:bCs/>
                <w:color w:val="000000"/>
                <w:sz w:val="22"/>
                <w:szCs w:val="22"/>
              </w:rPr>
              <w:t>PANTEA MĂDĂLIN - IONUȚ</w:t>
            </w:r>
          </w:p>
          <w:p w14:paraId="5995C729" w14:textId="77777777" w:rsidR="00734A6A" w:rsidRPr="002E09FE" w:rsidRDefault="00734A6A" w:rsidP="00E213E2">
            <w:pPr>
              <w:rPr>
                <w:b/>
                <w:bCs/>
                <w:noProof/>
                <w:sz w:val="22"/>
                <w:szCs w:val="22"/>
              </w:rPr>
            </w:pPr>
          </w:p>
        </w:tc>
        <w:tc>
          <w:tcPr>
            <w:tcW w:w="976" w:type="pct"/>
            <w:shd w:val="clear" w:color="auto" w:fill="auto"/>
          </w:tcPr>
          <w:p w14:paraId="62065B1D" w14:textId="77777777" w:rsidR="00734A6A" w:rsidRPr="00345480" w:rsidRDefault="00734A6A" w:rsidP="00E213E2">
            <w:pPr>
              <w:jc w:val="center"/>
              <w:rPr>
                <w:noProof/>
                <w:sz w:val="22"/>
                <w:szCs w:val="22"/>
              </w:rPr>
            </w:pPr>
            <w:r w:rsidRPr="00345480">
              <w:rPr>
                <w:b/>
                <w:bCs/>
                <w:color w:val="000000"/>
                <w:sz w:val="22"/>
                <w:szCs w:val="22"/>
              </w:rPr>
              <w:t>M</w:t>
            </w:r>
            <w:r w:rsidRPr="00345480">
              <w:rPr>
                <w:b/>
                <w:bCs/>
                <w:noProof/>
                <w:sz w:val="22"/>
                <w:szCs w:val="22"/>
              </w:rPr>
              <w:t>embru</w:t>
            </w:r>
          </w:p>
        </w:tc>
        <w:tc>
          <w:tcPr>
            <w:tcW w:w="1099" w:type="pct"/>
            <w:shd w:val="clear" w:color="auto" w:fill="auto"/>
          </w:tcPr>
          <w:p w14:paraId="28E264F8" w14:textId="77777777" w:rsidR="00734A6A" w:rsidRPr="00CB779D" w:rsidRDefault="00734A6A" w:rsidP="00E213E2">
            <w:pPr>
              <w:jc w:val="center"/>
              <w:rPr>
                <w:b/>
                <w:bCs/>
                <w:noProof/>
                <w:sz w:val="22"/>
                <w:szCs w:val="22"/>
              </w:rPr>
            </w:pPr>
            <w:r w:rsidRPr="00CB779D">
              <w:rPr>
                <w:b/>
                <w:bCs/>
                <w:noProof/>
                <w:sz w:val="22"/>
                <w:szCs w:val="22"/>
              </w:rPr>
              <w:t>PMP</w:t>
            </w:r>
          </w:p>
        </w:tc>
      </w:tr>
    </w:tbl>
    <w:p w14:paraId="31C8EA59" w14:textId="77777777" w:rsidR="00473181" w:rsidRDefault="00473181" w:rsidP="00473181">
      <w:pPr>
        <w:jc w:val="both"/>
        <w:rPr>
          <w:rFonts w:ascii="Tahoma" w:hAnsi="Tahoma" w:cs="Tahoma"/>
          <w:b/>
          <w:noProof/>
        </w:rPr>
      </w:pPr>
    </w:p>
    <w:p w14:paraId="03D31F71" w14:textId="77777777" w:rsidR="00473181" w:rsidRDefault="00473181" w:rsidP="00473181">
      <w:pPr>
        <w:jc w:val="both"/>
        <w:rPr>
          <w:color w:val="000000"/>
        </w:rPr>
      </w:pPr>
    </w:p>
    <w:p w14:paraId="5569F3FD" w14:textId="77777777" w:rsidR="00473181" w:rsidRPr="00292943" w:rsidRDefault="00473181" w:rsidP="00473181">
      <w:pPr>
        <w:jc w:val="both"/>
        <w:rPr>
          <w:bCs/>
          <w:color w:val="000000"/>
        </w:rPr>
      </w:pPr>
    </w:p>
    <w:p w14:paraId="5CC204C1" w14:textId="77777777" w:rsidR="00473181" w:rsidRDefault="00473181" w:rsidP="00473181">
      <w:pPr>
        <w:rPr>
          <w:color w:val="FF0000"/>
        </w:rPr>
      </w:pPr>
      <w:r w:rsidRPr="00CE28AD">
        <w:rPr>
          <w:b/>
          <w:sz w:val="28"/>
          <w:szCs w:val="28"/>
        </w:rPr>
        <w:t xml:space="preserve">              </w:t>
      </w:r>
    </w:p>
    <w:p w14:paraId="1A3D43C5" w14:textId="77777777" w:rsidR="00473181" w:rsidRDefault="00473181" w:rsidP="00473181">
      <w:pPr>
        <w:spacing w:line="360" w:lineRule="auto"/>
        <w:contextualSpacing/>
        <w:jc w:val="both"/>
        <w:rPr>
          <w:color w:val="FF0000"/>
        </w:rPr>
      </w:pPr>
    </w:p>
    <w:p w14:paraId="3B5DA65F" w14:textId="187CD3F6" w:rsidR="00473181" w:rsidRPr="00CE28AD" w:rsidRDefault="00473181" w:rsidP="00473181">
      <w:pPr>
        <w:rPr>
          <w:b/>
        </w:rPr>
      </w:pPr>
      <w:r>
        <w:rPr>
          <w:b/>
        </w:rPr>
        <w:t xml:space="preserve">             </w:t>
      </w:r>
      <w:r w:rsidR="00F52065">
        <w:rPr>
          <w:b/>
        </w:rPr>
        <w:t xml:space="preserve">   </w:t>
      </w:r>
      <w:r w:rsidRPr="00CE28AD">
        <w:rPr>
          <w:b/>
        </w:rPr>
        <w:t>PREŞEDINTE                                                               LOCŢIITOR</w:t>
      </w:r>
    </w:p>
    <w:p w14:paraId="12C46122" w14:textId="77777777" w:rsidR="00473181" w:rsidRPr="00CE28AD" w:rsidRDefault="00473181" w:rsidP="00473181">
      <w:pPr>
        <w:jc w:val="center"/>
        <w:rPr>
          <w:b/>
        </w:rPr>
      </w:pPr>
      <w:r w:rsidRPr="00CE28AD">
        <w:rPr>
          <w:b/>
        </w:rPr>
        <w:t>IONELA TODA                                          CRISTINA CHELĂRESCU-JOCA</w:t>
      </w:r>
    </w:p>
    <w:p w14:paraId="5D712441" w14:textId="77777777" w:rsidR="00473181" w:rsidRDefault="00473181" w:rsidP="005B1E85">
      <w:pPr>
        <w:rPr>
          <w:rFonts w:ascii="Tahoma" w:hAnsi="Tahoma" w:cs="Tahoma"/>
          <w:b/>
          <w:noProof/>
        </w:rPr>
      </w:pPr>
    </w:p>
    <w:p w14:paraId="0D9F38E5" w14:textId="77777777" w:rsidR="00473181" w:rsidRDefault="00473181" w:rsidP="000C7EE3">
      <w:pPr>
        <w:jc w:val="center"/>
        <w:rPr>
          <w:rFonts w:ascii="Tahoma" w:hAnsi="Tahoma" w:cs="Tahoma"/>
          <w:b/>
          <w:noProof/>
        </w:rPr>
      </w:pPr>
    </w:p>
    <w:p w14:paraId="4853CA17" w14:textId="77777777" w:rsidR="00743B31" w:rsidRDefault="00743B31" w:rsidP="000C7EE3">
      <w:pPr>
        <w:jc w:val="center"/>
        <w:rPr>
          <w:rFonts w:ascii="Tahoma" w:hAnsi="Tahoma" w:cs="Tahoma"/>
          <w:b/>
          <w:noProof/>
        </w:rPr>
      </w:pPr>
    </w:p>
    <w:p w14:paraId="3530FCFC" w14:textId="77777777" w:rsidR="00743B31" w:rsidRDefault="00743B31" w:rsidP="000C7EE3">
      <w:pPr>
        <w:jc w:val="center"/>
        <w:rPr>
          <w:rFonts w:ascii="Tahoma" w:hAnsi="Tahoma" w:cs="Tahoma"/>
          <w:b/>
          <w:noProof/>
        </w:rPr>
      </w:pPr>
    </w:p>
    <w:p w14:paraId="728D9E47" w14:textId="77777777" w:rsidR="00743B31" w:rsidRDefault="00743B31" w:rsidP="000C7EE3">
      <w:pPr>
        <w:jc w:val="center"/>
        <w:rPr>
          <w:rFonts w:ascii="Tahoma" w:hAnsi="Tahoma" w:cs="Tahoma"/>
          <w:b/>
          <w:noProof/>
        </w:rPr>
      </w:pPr>
    </w:p>
    <w:p w14:paraId="5631290A" w14:textId="77777777" w:rsidR="00743B31" w:rsidRDefault="00743B31" w:rsidP="000C7EE3">
      <w:pPr>
        <w:jc w:val="center"/>
        <w:rPr>
          <w:rFonts w:ascii="Tahoma" w:hAnsi="Tahoma" w:cs="Tahoma"/>
          <w:b/>
          <w:noProof/>
        </w:rPr>
      </w:pPr>
    </w:p>
    <w:p w14:paraId="7C647B55" w14:textId="77777777" w:rsidR="00473181" w:rsidRDefault="00473181" w:rsidP="000C7EE3">
      <w:pPr>
        <w:jc w:val="center"/>
        <w:rPr>
          <w:rFonts w:ascii="Tahoma" w:hAnsi="Tahoma" w:cs="Tahoma"/>
          <w:b/>
          <w:noProof/>
        </w:rPr>
      </w:pPr>
    </w:p>
    <w:p w14:paraId="70F93F6C" w14:textId="77777777" w:rsidR="005B1E85" w:rsidRDefault="005B1E85" w:rsidP="00473181">
      <w:pPr>
        <w:jc w:val="center"/>
        <w:rPr>
          <w:b/>
          <w:bCs/>
        </w:rPr>
      </w:pPr>
    </w:p>
    <w:p w14:paraId="46EEBF50" w14:textId="641411BC" w:rsidR="00473181" w:rsidRPr="00CE28AD" w:rsidRDefault="00473181" w:rsidP="00473181">
      <w:pPr>
        <w:jc w:val="center"/>
        <w:rPr>
          <w:b/>
          <w:bCs/>
        </w:rPr>
      </w:pPr>
      <w:r w:rsidRPr="00CE28AD">
        <w:rPr>
          <w:b/>
          <w:bCs/>
        </w:rPr>
        <w:t>ANEXĂ nr.</w:t>
      </w:r>
      <w:r>
        <w:rPr>
          <w:b/>
          <w:bCs/>
        </w:rPr>
        <w:t xml:space="preserve">4 </w:t>
      </w:r>
      <w:r w:rsidRPr="00CE28AD">
        <w:rPr>
          <w:b/>
          <w:bCs/>
        </w:rPr>
        <w:t xml:space="preserve"> la PROCES-VERBAL </w:t>
      </w:r>
      <w:r w:rsidR="005B1E85">
        <w:rPr>
          <w:b/>
          <w:bCs/>
        </w:rPr>
        <w:t>nr.36/22.05.2024</w:t>
      </w:r>
    </w:p>
    <w:p w14:paraId="502E4A89" w14:textId="4B2A7AC6" w:rsidR="00473181" w:rsidRPr="00CE28AD" w:rsidRDefault="00473181" w:rsidP="00473181">
      <w:pPr>
        <w:jc w:val="center"/>
        <w:rPr>
          <w:b/>
          <w:bCs/>
        </w:rPr>
      </w:pPr>
      <w:r w:rsidRPr="00CE28AD">
        <w:rPr>
          <w:b/>
          <w:bCs/>
        </w:rPr>
        <w:t xml:space="preserve">pentru completarea Biroului electoral al secţiei de votare nr. </w:t>
      </w:r>
      <w:r w:rsidR="005B1E85">
        <w:rPr>
          <w:b/>
          <w:bCs/>
        </w:rPr>
        <w:t>310</w:t>
      </w:r>
    </w:p>
    <w:p w14:paraId="1AEE47E2" w14:textId="2FE27EBA" w:rsidR="00473181" w:rsidRPr="00CE28AD" w:rsidRDefault="00473181" w:rsidP="00473181">
      <w:pPr>
        <w:jc w:val="center"/>
        <w:rPr>
          <w:b/>
          <w:bCs/>
        </w:rPr>
      </w:pPr>
      <w:r w:rsidRPr="00CE28AD">
        <w:rPr>
          <w:b/>
          <w:bCs/>
        </w:rPr>
        <w:t xml:space="preserve">încheiat astăzi </w:t>
      </w:r>
      <w:r w:rsidR="005B1E85">
        <w:rPr>
          <w:b/>
          <w:bCs/>
        </w:rPr>
        <w:t>22</w:t>
      </w:r>
      <w:r w:rsidRPr="00CE28AD">
        <w:rPr>
          <w:b/>
          <w:bCs/>
        </w:rPr>
        <w:t>.05.2024</w:t>
      </w:r>
    </w:p>
    <w:p w14:paraId="424861F9" w14:textId="77777777" w:rsidR="00473181" w:rsidRPr="00CE28AD" w:rsidRDefault="00473181" w:rsidP="00473181">
      <w:pPr>
        <w:jc w:val="both"/>
        <w:rPr>
          <w:b/>
          <w:bCs/>
        </w:rPr>
      </w:pPr>
    </w:p>
    <w:p w14:paraId="6DE36220" w14:textId="75F81687" w:rsidR="00473181" w:rsidRPr="00CE28AD" w:rsidRDefault="00473181" w:rsidP="00473181">
      <w:pPr>
        <w:jc w:val="both"/>
      </w:pPr>
      <w:r w:rsidRPr="00CE28AD">
        <w:rPr>
          <w:b/>
          <w:bCs/>
        </w:rPr>
        <w:tab/>
      </w:r>
      <w:r w:rsidRPr="00CE28AD">
        <w:t xml:space="preserve">Având în vedere Procesul-verbal nr. </w:t>
      </w:r>
      <w:r w:rsidR="005B1E85">
        <w:t>36</w:t>
      </w:r>
      <w:r w:rsidRPr="00CE28AD">
        <w:t xml:space="preserve"> din data 22.05.2024 emis de Autoritatea Electorală Permanentă prin care au fost desemnați președintele biroului electoral al secției de votare și locțiitorul acestuia,</w:t>
      </w:r>
    </w:p>
    <w:p w14:paraId="47384934" w14:textId="77777777" w:rsidR="00473181" w:rsidRPr="00CE28AD" w:rsidRDefault="00473181" w:rsidP="00473181">
      <w:pPr>
        <w:jc w:val="both"/>
      </w:pPr>
      <w:r w:rsidRPr="00CE28AD">
        <w:t xml:space="preserve"> </w:t>
      </w:r>
      <w:r w:rsidRPr="00CE28AD">
        <w:tab/>
        <w:t>Ținând cont de listele reprezentanţilor în birourile electorale ale secţiilor de votare, comunicate de partidele politice, organizaţiile cetăţenilor aparţinând minorităţilor naţionale, alianțele politice și alianțele electorale care participă la alegeri,</w:t>
      </w:r>
    </w:p>
    <w:p w14:paraId="555D392A" w14:textId="77777777" w:rsidR="00473181" w:rsidRPr="00CE28AD" w:rsidRDefault="00473181" w:rsidP="00473181">
      <w:pPr>
        <w:jc w:val="both"/>
      </w:pPr>
      <w:r w:rsidRPr="00CE28AD">
        <w:tab/>
        <w:t xml:space="preserve">În conformitate cu </w:t>
      </w:r>
      <w:r w:rsidRPr="00CE28AD">
        <w:rPr>
          <w:noProof/>
        </w:rPr>
        <w:t xml:space="preserve">prevederile art. 30 alin. 9 din Legea nr. 115/2015, cu modificările și completările ulterioare, raportat la art. 2 alin. 14 din OG nr. 21/2024 și Hotărârea BEC nr. 117/2024 actualizată </w:t>
      </w:r>
      <w:r w:rsidRPr="00CE28AD">
        <w:t>privind constituirea birourilor electorale ale secţiilor de votare,</w:t>
      </w:r>
    </w:p>
    <w:p w14:paraId="7466E1F6" w14:textId="14227F88" w:rsidR="00473181" w:rsidRPr="00CE28AD" w:rsidRDefault="00473181" w:rsidP="00473181">
      <w:pPr>
        <w:ind w:firstLine="720"/>
        <w:jc w:val="both"/>
      </w:pPr>
      <w:r w:rsidRPr="00CE28AD">
        <w:t xml:space="preserve"> Se declară completat </w:t>
      </w:r>
      <w:r w:rsidRPr="00CE28AD">
        <w:rPr>
          <w:b/>
          <w:bCs/>
        </w:rPr>
        <w:t xml:space="preserve">Biroul electoral al secţiei de votare </w:t>
      </w:r>
      <w:r w:rsidR="00D31598">
        <w:rPr>
          <w:b/>
          <w:bCs/>
        </w:rPr>
        <w:t>nr.310</w:t>
      </w:r>
      <w:r w:rsidR="00D31598" w:rsidRPr="00D31598">
        <w:rPr>
          <w:color w:val="000000"/>
        </w:rPr>
        <w:t xml:space="preserve"> </w:t>
      </w:r>
      <w:r w:rsidR="00D31598" w:rsidRPr="00D31598">
        <w:rPr>
          <w:b/>
          <w:bCs/>
          <w:color w:val="000000"/>
        </w:rPr>
        <w:t>Sighiștel</w:t>
      </w:r>
      <w:r w:rsidR="00D31598" w:rsidRPr="00D31598">
        <w:rPr>
          <w:b/>
          <w:bCs/>
        </w:rPr>
        <w:t xml:space="preserve"> </w:t>
      </w:r>
      <w:r w:rsidR="00D31598" w:rsidRPr="00D31598">
        <w:rPr>
          <w:b/>
          <w:bCs/>
          <w:color w:val="000000"/>
        </w:rPr>
        <w:t>- Şcoala Primară Sighiștel</w:t>
      </w:r>
      <w:r w:rsidRPr="00D31598">
        <w:rPr>
          <w:b/>
          <w:bCs/>
        </w:rPr>
        <w:t>,</w:t>
      </w:r>
      <w:r w:rsidRPr="00CE28AD">
        <w:t xml:space="preserve"> în următoarea formulă:</w:t>
      </w:r>
    </w:p>
    <w:p w14:paraId="29F7952D" w14:textId="77777777" w:rsidR="00473181" w:rsidRPr="00E442A7" w:rsidRDefault="00473181" w:rsidP="00473181">
      <w:pPr>
        <w:ind w:firstLine="720"/>
        <w:jc w:val="both"/>
        <w:rPr>
          <w:rFonts w:ascii="Tahoma" w:hAnsi="Tahoma" w:cs="Tahoma"/>
          <w:sz w:val="26"/>
          <w:szCs w:val="26"/>
        </w:rPr>
      </w:pPr>
    </w:p>
    <w:tbl>
      <w:tblPr>
        <w:tblW w:w="3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4222"/>
        <w:gridCol w:w="1260"/>
        <w:gridCol w:w="1439"/>
      </w:tblGrid>
      <w:tr w:rsidR="003154E4" w:rsidRPr="00345480" w14:paraId="3DA1E6F2" w14:textId="77777777" w:rsidTr="003154E4">
        <w:tc>
          <w:tcPr>
            <w:tcW w:w="364" w:type="pct"/>
            <w:shd w:val="clear" w:color="auto" w:fill="auto"/>
            <w:vAlign w:val="center"/>
          </w:tcPr>
          <w:p w14:paraId="1A22AE1A" w14:textId="77777777" w:rsidR="003154E4" w:rsidRPr="00345480" w:rsidRDefault="003154E4" w:rsidP="00E213E2">
            <w:pPr>
              <w:jc w:val="center"/>
              <w:rPr>
                <w:b/>
                <w:bCs/>
                <w:sz w:val="22"/>
                <w:szCs w:val="22"/>
              </w:rPr>
            </w:pPr>
            <w:bookmarkStart w:id="1" w:name="_Hlk167458082"/>
            <w:r w:rsidRPr="00345480">
              <w:rPr>
                <w:b/>
                <w:bCs/>
                <w:sz w:val="22"/>
                <w:szCs w:val="22"/>
              </w:rPr>
              <w:t>Nr. crt.</w:t>
            </w:r>
          </w:p>
        </w:tc>
        <w:tc>
          <w:tcPr>
            <w:tcW w:w="2828" w:type="pct"/>
            <w:shd w:val="clear" w:color="auto" w:fill="auto"/>
            <w:vAlign w:val="center"/>
          </w:tcPr>
          <w:p w14:paraId="3F7DCB40" w14:textId="77777777" w:rsidR="003154E4" w:rsidRPr="00345480" w:rsidRDefault="003154E4" w:rsidP="00E213E2">
            <w:pPr>
              <w:jc w:val="center"/>
              <w:rPr>
                <w:b/>
                <w:bCs/>
                <w:sz w:val="22"/>
                <w:szCs w:val="22"/>
              </w:rPr>
            </w:pPr>
            <w:r w:rsidRPr="00345480">
              <w:rPr>
                <w:b/>
                <w:bCs/>
                <w:sz w:val="22"/>
                <w:szCs w:val="22"/>
              </w:rPr>
              <w:t xml:space="preserve">Nume si prenume/ </w:t>
            </w:r>
          </w:p>
        </w:tc>
        <w:tc>
          <w:tcPr>
            <w:tcW w:w="844" w:type="pct"/>
            <w:shd w:val="clear" w:color="auto" w:fill="auto"/>
            <w:vAlign w:val="center"/>
          </w:tcPr>
          <w:p w14:paraId="57EB2BBE" w14:textId="77777777" w:rsidR="003154E4" w:rsidRPr="00345480" w:rsidRDefault="003154E4" w:rsidP="00E213E2">
            <w:pPr>
              <w:jc w:val="center"/>
              <w:rPr>
                <w:b/>
                <w:bCs/>
                <w:sz w:val="22"/>
                <w:szCs w:val="22"/>
              </w:rPr>
            </w:pPr>
            <w:r w:rsidRPr="00345480">
              <w:rPr>
                <w:b/>
                <w:bCs/>
                <w:sz w:val="22"/>
                <w:szCs w:val="22"/>
              </w:rPr>
              <w:t>Funcția</w:t>
            </w:r>
          </w:p>
        </w:tc>
        <w:tc>
          <w:tcPr>
            <w:tcW w:w="965" w:type="pct"/>
            <w:shd w:val="clear" w:color="auto" w:fill="auto"/>
            <w:vAlign w:val="center"/>
          </w:tcPr>
          <w:p w14:paraId="73F9FB86" w14:textId="77777777" w:rsidR="003154E4" w:rsidRPr="00345480" w:rsidRDefault="003154E4" w:rsidP="00E213E2">
            <w:pPr>
              <w:jc w:val="center"/>
              <w:rPr>
                <w:b/>
                <w:bCs/>
                <w:sz w:val="22"/>
                <w:szCs w:val="22"/>
              </w:rPr>
            </w:pPr>
            <w:r w:rsidRPr="00345480">
              <w:rPr>
                <w:b/>
                <w:bCs/>
                <w:sz w:val="22"/>
                <w:szCs w:val="22"/>
              </w:rPr>
              <w:t>Apartenența politică</w:t>
            </w:r>
          </w:p>
        </w:tc>
      </w:tr>
      <w:tr w:rsidR="003154E4" w:rsidRPr="00345480" w14:paraId="47E2CF96" w14:textId="77777777" w:rsidTr="003154E4">
        <w:trPr>
          <w:trHeight w:val="293"/>
        </w:trPr>
        <w:tc>
          <w:tcPr>
            <w:tcW w:w="364" w:type="pct"/>
            <w:shd w:val="clear" w:color="auto" w:fill="auto"/>
          </w:tcPr>
          <w:p w14:paraId="07259F9E" w14:textId="77777777" w:rsidR="003154E4" w:rsidRPr="00473181" w:rsidRDefault="003154E4" w:rsidP="00E213E2">
            <w:pPr>
              <w:jc w:val="center"/>
              <w:rPr>
                <w:b/>
                <w:bCs/>
                <w:sz w:val="22"/>
                <w:szCs w:val="22"/>
              </w:rPr>
            </w:pPr>
            <w:r w:rsidRPr="00473181">
              <w:rPr>
                <w:b/>
                <w:bCs/>
                <w:sz w:val="22"/>
                <w:szCs w:val="22"/>
              </w:rPr>
              <w:t>1.</w:t>
            </w:r>
          </w:p>
        </w:tc>
        <w:tc>
          <w:tcPr>
            <w:tcW w:w="2828" w:type="pct"/>
            <w:shd w:val="clear" w:color="auto" w:fill="auto"/>
          </w:tcPr>
          <w:p w14:paraId="496931BC" w14:textId="640B6D22" w:rsidR="003154E4" w:rsidRPr="00FC2FD7" w:rsidRDefault="003154E4" w:rsidP="00E213E2">
            <w:pPr>
              <w:rPr>
                <w:b/>
                <w:bCs/>
                <w:sz w:val="22"/>
                <w:szCs w:val="22"/>
              </w:rPr>
            </w:pPr>
            <w:r w:rsidRPr="00FC2FD7">
              <w:rPr>
                <w:b/>
                <w:bCs/>
                <w:sz w:val="22"/>
                <w:szCs w:val="22"/>
              </w:rPr>
              <w:t>MEZA MIRELA -LILIANA</w:t>
            </w:r>
          </w:p>
        </w:tc>
        <w:tc>
          <w:tcPr>
            <w:tcW w:w="844" w:type="pct"/>
            <w:shd w:val="clear" w:color="auto" w:fill="auto"/>
          </w:tcPr>
          <w:p w14:paraId="6DE09D85" w14:textId="77777777" w:rsidR="003154E4" w:rsidRPr="00345480" w:rsidRDefault="003154E4" w:rsidP="00E213E2">
            <w:pPr>
              <w:rPr>
                <w:sz w:val="22"/>
                <w:szCs w:val="22"/>
              </w:rPr>
            </w:pPr>
            <w:r w:rsidRPr="00345480">
              <w:rPr>
                <w:b/>
                <w:bCs/>
                <w:sz w:val="22"/>
                <w:szCs w:val="22"/>
              </w:rPr>
              <w:t>Preşedinte</w:t>
            </w:r>
          </w:p>
        </w:tc>
        <w:tc>
          <w:tcPr>
            <w:tcW w:w="965" w:type="pct"/>
            <w:shd w:val="clear" w:color="auto" w:fill="auto"/>
          </w:tcPr>
          <w:p w14:paraId="5D07E47C" w14:textId="77777777" w:rsidR="003154E4" w:rsidRPr="00345480" w:rsidRDefault="003154E4" w:rsidP="00E213E2">
            <w:pPr>
              <w:jc w:val="center"/>
              <w:rPr>
                <w:sz w:val="22"/>
                <w:szCs w:val="22"/>
              </w:rPr>
            </w:pPr>
            <w:r w:rsidRPr="00345480">
              <w:rPr>
                <w:sz w:val="22"/>
                <w:szCs w:val="22"/>
              </w:rPr>
              <w:t>-</w:t>
            </w:r>
          </w:p>
        </w:tc>
      </w:tr>
      <w:tr w:rsidR="003154E4" w:rsidRPr="00345480" w14:paraId="4C030D45" w14:textId="77777777" w:rsidTr="003154E4">
        <w:tc>
          <w:tcPr>
            <w:tcW w:w="364" w:type="pct"/>
            <w:shd w:val="clear" w:color="auto" w:fill="auto"/>
          </w:tcPr>
          <w:p w14:paraId="634285C2" w14:textId="77777777" w:rsidR="003154E4" w:rsidRPr="00473181" w:rsidRDefault="003154E4" w:rsidP="00E213E2">
            <w:pPr>
              <w:jc w:val="center"/>
              <w:rPr>
                <w:b/>
                <w:bCs/>
                <w:sz w:val="22"/>
                <w:szCs w:val="22"/>
              </w:rPr>
            </w:pPr>
            <w:r w:rsidRPr="00473181">
              <w:rPr>
                <w:b/>
                <w:bCs/>
                <w:sz w:val="22"/>
                <w:szCs w:val="22"/>
              </w:rPr>
              <w:t>2.</w:t>
            </w:r>
          </w:p>
        </w:tc>
        <w:tc>
          <w:tcPr>
            <w:tcW w:w="2828" w:type="pct"/>
            <w:shd w:val="clear" w:color="auto" w:fill="auto"/>
          </w:tcPr>
          <w:p w14:paraId="0A123C45" w14:textId="2294EE39" w:rsidR="003154E4" w:rsidRPr="00FF5D1B" w:rsidRDefault="003154E4" w:rsidP="00E213E2">
            <w:pPr>
              <w:rPr>
                <w:b/>
                <w:bCs/>
                <w:noProof/>
                <w:color w:val="00B0F0"/>
                <w:sz w:val="22"/>
                <w:szCs w:val="22"/>
              </w:rPr>
            </w:pPr>
            <w:r w:rsidRPr="003154E4">
              <w:rPr>
                <w:b/>
                <w:bCs/>
                <w:noProof/>
                <w:sz w:val="22"/>
                <w:szCs w:val="22"/>
              </w:rPr>
              <w:t xml:space="preserve">VESA FLORINEL-ALIN </w:t>
            </w:r>
          </w:p>
        </w:tc>
        <w:tc>
          <w:tcPr>
            <w:tcW w:w="844" w:type="pct"/>
            <w:shd w:val="clear" w:color="auto" w:fill="auto"/>
          </w:tcPr>
          <w:p w14:paraId="789EDFE8" w14:textId="77777777" w:rsidR="003154E4" w:rsidRPr="003154E4" w:rsidRDefault="003154E4" w:rsidP="00E213E2">
            <w:pPr>
              <w:rPr>
                <w:b/>
                <w:bCs/>
                <w:noProof/>
                <w:sz w:val="22"/>
                <w:szCs w:val="22"/>
              </w:rPr>
            </w:pPr>
            <w:r w:rsidRPr="003154E4">
              <w:rPr>
                <w:b/>
                <w:bCs/>
                <w:noProof/>
                <w:sz w:val="22"/>
                <w:szCs w:val="22"/>
              </w:rPr>
              <w:t xml:space="preserve">Locţiitor </w:t>
            </w:r>
          </w:p>
        </w:tc>
        <w:tc>
          <w:tcPr>
            <w:tcW w:w="965" w:type="pct"/>
            <w:shd w:val="clear" w:color="auto" w:fill="auto"/>
          </w:tcPr>
          <w:p w14:paraId="0200B402" w14:textId="77777777" w:rsidR="003154E4" w:rsidRPr="00FF5D1B" w:rsidRDefault="003154E4" w:rsidP="00E213E2">
            <w:pPr>
              <w:jc w:val="center"/>
              <w:rPr>
                <w:noProof/>
                <w:color w:val="00B0F0"/>
                <w:sz w:val="22"/>
                <w:szCs w:val="22"/>
              </w:rPr>
            </w:pPr>
            <w:r w:rsidRPr="00FF5D1B">
              <w:rPr>
                <w:noProof/>
                <w:color w:val="00B0F0"/>
                <w:sz w:val="22"/>
                <w:szCs w:val="22"/>
              </w:rPr>
              <w:t>-</w:t>
            </w:r>
          </w:p>
        </w:tc>
      </w:tr>
      <w:tr w:rsidR="003154E4" w:rsidRPr="00345480" w14:paraId="248143E4" w14:textId="77777777" w:rsidTr="003154E4">
        <w:trPr>
          <w:trHeight w:val="266"/>
        </w:trPr>
        <w:tc>
          <w:tcPr>
            <w:tcW w:w="364" w:type="pct"/>
            <w:shd w:val="clear" w:color="auto" w:fill="auto"/>
          </w:tcPr>
          <w:p w14:paraId="2C20FB5E" w14:textId="77777777" w:rsidR="003154E4" w:rsidRPr="00473181" w:rsidRDefault="003154E4" w:rsidP="00E213E2">
            <w:pPr>
              <w:jc w:val="center"/>
              <w:rPr>
                <w:b/>
                <w:bCs/>
                <w:sz w:val="22"/>
                <w:szCs w:val="22"/>
              </w:rPr>
            </w:pPr>
            <w:r w:rsidRPr="00473181">
              <w:rPr>
                <w:b/>
                <w:bCs/>
                <w:sz w:val="22"/>
                <w:szCs w:val="22"/>
              </w:rPr>
              <w:t>3.</w:t>
            </w:r>
          </w:p>
        </w:tc>
        <w:tc>
          <w:tcPr>
            <w:tcW w:w="2828" w:type="pct"/>
            <w:shd w:val="clear" w:color="auto" w:fill="auto"/>
          </w:tcPr>
          <w:p w14:paraId="0857FCD3" w14:textId="5C3D55E1" w:rsidR="003154E4" w:rsidRPr="00CB779D" w:rsidRDefault="003154E4" w:rsidP="00E213E2">
            <w:pPr>
              <w:rPr>
                <w:b/>
                <w:bCs/>
                <w:noProof/>
                <w:sz w:val="22"/>
                <w:szCs w:val="22"/>
              </w:rPr>
            </w:pPr>
            <w:r>
              <w:rPr>
                <w:b/>
                <w:bCs/>
                <w:noProof/>
                <w:sz w:val="22"/>
                <w:szCs w:val="22"/>
              </w:rPr>
              <w:t xml:space="preserve">CHINDE </w:t>
            </w:r>
            <w:r w:rsidRPr="00EC4439">
              <w:rPr>
                <w:b/>
                <w:bCs/>
                <w:noProof/>
                <w:sz w:val="22"/>
                <w:szCs w:val="22"/>
              </w:rPr>
              <w:t>IOANA-MARIA</w:t>
            </w:r>
          </w:p>
        </w:tc>
        <w:tc>
          <w:tcPr>
            <w:tcW w:w="844" w:type="pct"/>
            <w:shd w:val="clear" w:color="auto" w:fill="auto"/>
          </w:tcPr>
          <w:p w14:paraId="328ADC8E" w14:textId="4B6A28DD" w:rsidR="003154E4" w:rsidRPr="00345480" w:rsidRDefault="003154E4" w:rsidP="00E213E2">
            <w:pPr>
              <w:jc w:val="center"/>
              <w:rPr>
                <w:b/>
                <w:bCs/>
                <w:noProof/>
                <w:sz w:val="22"/>
                <w:szCs w:val="22"/>
              </w:rPr>
            </w:pPr>
            <w:r w:rsidRPr="00345480">
              <w:rPr>
                <w:b/>
                <w:bCs/>
                <w:color w:val="000000"/>
                <w:sz w:val="22"/>
                <w:szCs w:val="22"/>
              </w:rPr>
              <w:t>M</w:t>
            </w:r>
            <w:r w:rsidRPr="00345480">
              <w:rPr>
                <w:b/>
                <w:bCs/>
                <w:noProof/>
                <w:sz w:val="22"/>
                <w:szCs w:val="22"/>
              </w:rPr>
              <w:t>embru</w:t>
            </w:r>
          </w:p>
        </w:tc>
        <w:tc>
          <w:tcPr>
            <w:tcW w:w="965" w:type="pct"/>
            <w:shd w:val="clear" w:color="auto" w:fill="auto"/>
          </w:tcPr>
          <w:p w14:paraId="143C0C61" w14:textId="77777777" w:rsidR="003154E4" w:rsidRPr="00345480" w:rsidRDefault="003154E4" w:rsidP="00E213E2">
            <w:pPr>
              <w:jc w:val="center"/>
              <w:rPr>
                <w:noProof/>
                <w:sz w:val="22"/>
                <w:szCs w:val="22"/>
              </w:rPr>
            </w:pPr>
            <w:r w:rsidRPr="00345480">
              <w:rPr>
                <w:b/>
                <w:bCs/>
                <w:noProof/>
                <w:sz w:val="22"/>
                <w:szCs w:val="22"/>
              </w:rPr>
              <w:t>PSD</w:t>
            </w:r>
          </w:p>
        </w:tc>
      </w:tr>
      <w:tr w:rsidR="003154E4" w:rsidRPr="00345480" w14:paraId="68EC6575" w14:textId="77777777" w:rsidTr="003154E4">
        <w:tc>
          <w:tcPr>
            <w:tcW w:w="364" w:type="pct"/>
            <w:shd w:val="clear" w:color="auto" w:fill="auto"/>
          </w:tcPr>
          <w:p w14:paraId="0E165886" w14:textId="77777777" w:rsidR="003154E4" w:rsidRPr="00473181" w:rsidRDefault="003154E4" w:rsidP="00E213E2">
            <w:pPr>
              <w:jc w:val="center"/>
              <w:rPr>
                <w:b/>
                <w:bCs/>
                <w:sz w:val="22"/>
                <w:szCs w:val="22"/>
              </w:rPr>
            </w:pPr>
            <w:r w:rsidRPr="00473181">
              <w:rPr>
                <w:b/>
                <w:bCs/>
                <w:sz w:val="22"/>
                <w:szCs w:val="22"/>
              </w:rPr>
              <w:t>4.</w:t>
            </w:r>
          </w:p>
        </w:tc>
        <w:tc>
          <w:tcPr>
            <w:tcW w:w="2828" w:type="pct"/>
            <w:shd w:val="clear" w:color="auto" w:fill="auto"/>
          </w:tcPr>
          <w:p w14:paraId="0A4EC63A" w14:textId="278D5A74" w:rsidR="003154E4" w:rsidRPr="00CB779D" w:rsidRDefault="003154E4" w:rsidP="00E213E2">
            <w:pPr>
              <w:rPr>
                <w:b/>
                <w:bCs/>
                <w:noProof/>
                <w:sz w:val="22"/>
                <w:szCs w:val="22"/>
              </w:rPr>
            </w:pPr>
            <w:r>
              <w:rPr>
                <w:b/>
                <w:bCs/>
                <w:noProof/>
                <w:sz w:val="22"/>
                <w:szCs w:val="22"/>
              </w:rPr>
              <w:t xml:space="preserve">DRĂGNUȚĂ ROXANA-CORINA </w:t>
            </w:r>
          </w:p>
        </w:tc>
        <w:tc>
          <w:tcPr>
            <w:tcW w:w="844" w:type="pct"/>
            <w:shd w:val="clear" w:color="auto" w:fill="auto"/>
          </w:tcPr>
          <w:p w14:paraId="0B1765BB" w14:textId="77777777" w:rsidR="003154E4" w:rsidRPr="00345480" w:rsidRDefault="003154E4" w:rsidP="00E213E2">
            <w:pPr>
              <w:jc w:val="center"/>
              <w:rPr>
                <w:b/>
                <w:bCs/>
                <w:noProof/>
                <w:sz w:val="22"/>
                <w:szCs w:val="22"/>
              </w:rPr>
            </w:pPr>
            <w:r w:rsidRPr="00345480">
              <w:rPr>
                <w:b/>
                <w:bCs/>
                <w:color w:val="000000"/>
                <w:sz w:val="22"/>
                <w:szCs w:val="22"/>
              </w:rPr>
              <w:t>M</w:t>
            </w:r>
            <w:r w:rsidRPr="00345480">
              <w:rPr>
                <w:b/>
                <w:bCs/>
                <w:noProof/>
                <w:sz w:val="22"/>
                <w:szCs w:val="22"/>
              </w:rPr>
              <w:t>embru</w:t>
            </w:r>
          </w:p>
        </w:tc>
        <w:tc>
          <w:tcPr>
            <w:tcW w:w="965" w:type="pct"/>
            <w:shd w:val="clear" w:color="auto" w:fill="auto"/>
          </w:tcPr>
          <w:p w14:paraId="1BA6756D" w14:textId="77777777" w:rsidR="003154E4" w:rsidRPr="00CB779D" w:rsidRDefault="003154E4" w:rsidP="00E213E2">
            <w:pPr>
              <w:jc w:val="center"/>
              <w:rPr>
                <w:b/>
                <w:bCs/>
                <w:noProof/>
                <w:sz w:val="22"/>
                <w:szCs w:val="22"/>
              </w:rPr>
            </w:pPr>
            <w:r w:rsidRPr="00CB779D">
              <w:rPr>
                <w:b/>
                <w:bCs/>
                <w:noProof/>
                <w:sz w:val="22"/>
                <w:szCs w:val="22"/>
              </w:rPr>
              <w:t>PNL</w:t>
            </w:r>
          </w:p>
        </w:tc>
      </w:tr>
      <w:tr w:rsidR="003154E4" w:rsidRPr="00303EEE" w14:paraId="6ABAB6E1" w14:textId="77777777" w:rsidTr="003154E4">
        <w:trPr>
          <w:trHeight w:val="266"/>
        </w:trPr>
        <w:tc>
          <w:tcPr>
            <w:tcW w:w="364" w:type="pct"/>
            <w:shd w:val="clear" w:color="auto" w:fill="auto"/>
          </w:tcPr>
          <w:p w14:paraId="4FFD18AA" w14:textId="77777777" w:rsidR="003154E4" w:rsidRPr="00473181" w:rsidRDefault="003154E4" w:rsidP="00E213E2">
            <w:pPr>
              <w:jc w:val="center"/>
              <w:rPr>
                <w:b/>
                <w:bCs/>
                <w:sz w:val="22"/>
                <w:szCs w:val="22"/>
              </w:rPr>
            </w:pPr>
            <w:r w:rsidRPr="00473181">
              <w:rPr>
                <w:b/>
                <w:bCs/>
                <w:sz w:val="22"/>
                <w:szCs w:val="22"/>
              </w:rPr>
              <w:t>5.</w:t>
            </w:r>
          </w:p>
        </w:tc>
        <w:tc>
          <w:tcPr>
            <w:tcW w:w="2828" w:type="pct"/>
            <w:shd w:val="clear" w:color="auto" w:fill="auto"/>
          </w:tcPr>
          <w:p w14:paraId="3BA7FF76" w14:textId="0570AA6C" w:rsidR="003154E4" w:rsidRPr="005111D0" w:rsidRDefault="003154E4" w:rsidP="00E213E2">
            <w:pPr>
              <w:rPr>
                <w:b/>
                <w:bCs/>
                <w:color w:val="000000"/>
                <w:sz w:val="22"/>
                <w:szCs w:val="22"/>
                <w:lang w:val="en-US" w:eastAsia="en-US"/>
              </w:rPr>
            </w:pPr>
            <w:r>
              <w:rPr>
                <w:b/>
                <w:bCs/>
                <w:color w:val="000000"/>
                <w:sz w:val="22"/>
                <w:szCs w:val="22"/>
              </w:rPr>
              <w:t xml:space="preserve">PASCA </w:t>
            </w:r>
            <w:r w:rsidRPr="00303EEE">
              <w:rPr>
                <w:b/>
                <w:bCs/>
                <w:color w:val="000000"/>
                <w:sz w:val="22"/>
                <w:szCs w:val="22"/>
              </w:rPr>
              <w:t>MADALINA IOAN</w:t>
            </w:r>
            <w:r>
              <w:rPr>
                <w:b/>
                <w:bCs/>
                <w:color w:val="000000"/>
                <w:sz w:val="22"/>
                <w:szCs w:val="22"/>
              </w:rPr>
              <w:t>A</w:t>
            </w:r>
          </w:p>
        </w:tc>
        <w:tc>
          <w:tcPr>
            <w:tcW w:w="844" w:type="pct"/>
            <w:shd w:val="clear" w:color="auto" w:fill="auto"/>
          </w:tcPr>
          <w:p w14:paraId="37001335" w14:textId="77777777" w:rsidR="003154E4" w:rsidRPr="00345480" w:rsidRDefault="003154E4" w:rsidP="00E213E2">
            <w:pPr>
              <w:jc w:val="center"/>
              <w:rPr>
                <w:noProof/>
                <w:sz w:val="22"/>
                <w:szCs w:val="22"/>
              </w:rPr>
            </w:pPr>
            <w:r w:rsidRPr="00345480">
              <w:rPr>
                <w:b/>
                <w:bCs/>
                <w:color w:val="000000"/>
                <w:sz w:val="22"/>
                <w:szCs w:val="22"/>
              </w:rPr>
              <w:t>M</w:t>
            </w:r>
            <w:r w:rsidRPr="00345480">
              <w:rPr>
                <w:b/>
                <w:bCs/>
                <w:noProof/>
                <w:sz w:val="22"/>
                <w:szCs w:val="22"/>
              </w:rPr>
              <w:t>embru</w:t>
            </w:r>
          </w:p>
        </w:tc>
        <w:tc>
          <w:tcPr>
            <w:tcW w:w="965" w:type="pct"/>
            <w:shd w:val="clear" w:color="auto" w:fill="auto"/>
          </w:tcPr>
          <w:p w14:paraId="18ED9AB8" w14:textId="77777777" w:rsidR="003154E4" w:rsidRPr="00CB779D" w:rsidRDefault="003154E4" w:rsidP="00E213E2">
            <w:pPr>
              <w:jc w:val="center"/>
              <w:rPr>
                <w:b/>
                <w:bCs/>
                <w:noProof/>
                <w:sz w:val="22"/>
                <w:szCs w:val="22"/>
              </w:rPr>
            </w:pPr>
            <w:r w:rsidRPr="00CB779D">
              <w:rPr>
                <w:b/>
                <w:bCs/>
                <w:noProof/>
                <w:sz w:val="22"/>
                <w:szCs w:val="22"/>
              </w:rPr>
              <w:t>USR</w:t>
            </w:r>
          </w:p>
        </w:tc>
      </w:tr>
      <w:tr w:rsidR="003154E4" w:rsidRPr="00CE28AD" w14:paraId="20E951B0" w14:textId="77777777" w:rsidTr="003154E4">
        <w:trPr>
          <w:trHeight w:val="365"/>
        </w:trPr>
        <w:tc>
          <w:tcPr>
            <w:tcW w:w="364" w:type="pct"/>
            <w:shd w:val="clear" w:color="auto" w:fill="auto"/>
          </w:tcPr>
          <w:p w14:paraId="1806C10A" w14:textId="77777777" w:rsidR="003154E4" w:rsidRPr="00473181" w:rsidRDefault="003154E4" w:rsidP="00E213E2">
            <w:pPr>
              <w:jc w:val="center"/>
              <w:rPr>
                <w:b/>
                <w:bCs/>
                <w:sz w:val="22"/>
                <w:szCs w:val="22"/>
              </w:rPr>
            </w:pPr>
            <w:r w:rsidRPr="00473181">
              <w:rPr>
                <w:b/>
                <w:bCs/>
                <w:sz w:val="22"/>
                <w:szCs w:val="22"/>
              </w:rPr>
              <w:t>6.</w:t>
            </w:r>
          </w:p>
        </w:tc>
        <w:tc>
          <w:tcPr>
            <w:tcW w:w="2828" w:type="pct"/>
            <w:shd w:val="clear" w:color="auto" w:fill="auto"/>
          </w:tcPr>
          <w:p w14:paraId="5628544E" w14:textId="566C8435" w:rsidR="003154E4" w:rsidRPr="00A71A01" w:rsidRDefault="003154E4" w:rsidP="00E213E2">
            <w:pPr>
              <w:rPr>
                <w:b/>
                <w:bCs/>
                <w:color w:val="000000"/>
                <w:sz w:val="22"/>
                <w:szCs w:val="22"/>
                <w:lang w:val="en-US" w:eastAsia="en-US"/>
              </w:rPr>
            </w:pPr>
            <w:r w:rsidRPr="00A71A01">
              <w:rPr>
                <w:b/>
                <w:bCs/>
                <w:color w:val="000000"/>
                <w:sz w:val="22"/>
                <w:szCs w:val="22"/>
              </w:rPr>
              <w:t>BOGOȘEL ADRIAN</w:t>
            </w:r>
          </w:p>
        </w:tc>
        <w:tc>
          <w:tcPr>
            <w:tcW w:w="844" w:type="pct"/>
            <w:shd w:val="clear" w:color="auto" w:fill="auto"/>
          </w:tcPr>
          <w:p w14:paraId="64370C99" w14:textId="77777777" w:rsidR="003154E4" w:rsidRPr="00345480" w:rsidRDefault="003154E4" w:rsidP="00E213E2">
            <w:pPr>
              <w:jc w:val="center"/>
              <w:rPr>
                <w:noProof/>
                <w:sz w:val="22"/>
                <w:szCs w:val="22"/>
              </w:rPr>
            </w:pPr>
            <w:r w:rsidRPr="00345480">
              <w:rPr>
                <w:b/>
                <w:bCs/>
                <w:color w:val="000000"/>
                <w:sz w:val="22"/>
                <w:szCs w:val="22"/>
              </w:rPr>
              <w:t>M</w:t>
            </w:r>
            <w:r w:rsidRPr="00345480">
              <w:rPr>
                <w:b/>
                <w:bCs/>
                <w:noProof/>
                <w:sz w:val="22"/>
                <w:szCs w:val="22"/>
              </w:rPr>
              <w:t>embru</w:t>
            </w:r>
          </w:p>
        </w:tc>
        <w:tc>
          <w:tcPr>
            <w:tcW w:w="965" w:type="pct"/>
            <w:shd w:val="clear" w:color="auto" w:fill="auto"/>
          </w:tcPr>
          <w:p w14:paraId="2EEB48BD" w14:textId="77777777" w:rsidR="003154E4" w:rsidRPr="00CB779D" w:rsidRDefault="003154E4" w:rsidP="00E213E2">
            <w:pPr>
              <w:jc w:val="center"/>
              <w:rPr>
                <w:b/>
                <w:bCs/>
                <w:noProof/>
                <w:sz w:val="22"/>
                <w:szCs w:val="22"/>
              </w:rPr>
            </w:pPr>
            <w:r w:rsidRPr="00CB779D">
              <w:rPr>
                <w:b/>
                <w:bCs/>
                <w:noProof/>
                <w:sz w:val="22"/>
                <w:szCs w:val="22"/>
              </w:rPr>
              <w:t>AUR</w:t>
            </w:r>
          </w:p>
        </w:tc>
      </w:tr>
      <w:tr w:rsidR="003154E4" w:rsidRPr="00345480" w14:paraId="4BB77B31" w14:textId="77777777" w:rsidTr="003154E4">
        <w:tc>
          <w:tcPr>
            <w:tcW w:w="364" w:type="pct"/>
            <w:shd w:val="clear" w:color="auto" w:fill="auto"/>
          </w:tcPr>
          <w:p w14:paraId="31EFA3A1" w14:textId="77777777" w:rsidR="003154E4" w:rsidRPr="00473181" w:rsidRDefault="003154E4" w:rsidP="00E213E2">
            <w:pPr>
              <w:jc w:val="center"/>
              <w:rPr>
                <w:b/>
                <w:bCs/>
                <w:sz w:val="22"/>
                <w:szCs w:val="22"/>
              </w:rPr>
            </w:pPr>
            <w:r w:rsidRPr="00473181">
              <w:rPr>
                <w:b/>
                <w:bCs/>
                <w:sz w:val="22"/>
                <w:szCs w:val="22"/>
              </w:rPr>
              <w:t>7.</w:t>
            </w:r>
          </w:p>
        </w:tc>
        <w:tc>
          <w:tcPr>
            <w:tcW w:w="2828" w:type="pct"/>
            <w:shd w:val="clear" w:color="auto" w:fill="auto"/>
          </w:tcPr>
          <w:p w14:paraId="05738275" w14:textId="1090F949" w:rsidR="003154E4" w:rsidRPr="00694652" w:rsidRDefault="003154E4" w:rsidP="00694652">
            <w:pPr>
              <w:rPr>
                <w:b/>
                <w:bCs/>
                <w:color w:val="000000"/>
                <w:sz w:val="22"/>
                <w:szCs w:val="22"/>
                <w:lang w:val="en-US" w:eastAsia="en-US"/>
              </w:rPr>
            </w:pPr>
            <w:r w:rsidRPr="00694652">
              <w:rPr>
                <w:b/>
                <w:bCs/>
                <w:color w:val="000000"/>
                <w:sz w:val="22"/>
                <w:szCs w:val="22"/>
              </w:rPr>
              <w:t>MOZA LILIANA</w:t>
            </w:r>
          </w:p>
          <w:p w14:paraId="51653765" w14:textId="77777777" w:rsidR="003154E4" w:rsidRPr="00CE28AD" w:rsidRDefault="003154E4" w:rsidP="00E213E2">
            <w:pPr>
              <w:rPr>
                <w:b/>
                <w:bCs/>
                <w:noProof/>
                <w:sz w:val="22"/>
                <w:szCs w:val="22"/>
              </w:rPr>
            </w:pPr>
          </w:p>
        </w:tc>
        <w:tc>
          <w:tcPr>
            <w:tcW w:w="844" w:type="pct"/>
            <w:shd w:val="clear" w:color="auto" w:fill="auto"/>
          </w:tcPr>
          <w:p w14:paraId="330B0AB7" w14:textId="77777777" w:rsidR="003154E4" w:rsidRPr="00345480" w:rsidRDefault="003154E4" w:rsidP="00E213E2">
            <w:pPr>
              <w:jc w:val="center"/>
              <w:rPr>
                <w:noProof/>
                <w:sz w:val="22"/>
                <w:szCs w:val="22"/>
              </w:rPr>
            </w:pPr>
            <w:r w:rsidRPr="00345480">
              <w:rPr>
                <w:b/>
                <w:bCs/>
                <w:color w:val="000000"/>
                <w:sz w:val="22"/>
                <w:szCs w:val="22"/>
              </w:rPr>
              <w:t>M</w:t>
            </w:r>
            <w:r w:rsidRPr="00345480">
              <w:rPr>
                <w:b/>
                <w:bCs/>
                <w:noProof/>
                <w:sz w:val="22"/>
                <w:szCs w:val="22"/>
              </w:rPr>
              <w:t>embru</w:t>
            </w:r>
          </w:p>
        </w:tc>
        <w:tc>
          <w:tcPr>
            <w:tcW w:w="965" w:type="pct"/>
            <w:shd w:val="clear" w:color="auto" w:fill="auto"/>
          </w:tcPr>
          <w:p w14:paraId="49A6CCF8" w14:textId="77777777" w:rsidR="003154E4" w:rsidRPr="00345480" w:rsidRDefault="003154E4" w:rsidP="00E213E2">
            <w:pPr>
              <w:jc w:val="center"/>
              <w:rPr>
                <w:noProof/>
                <w:sz w:val="22"/>
                <w:szCs w:val="22"/>
              </w:rPr>
            </w:pPr>
            <w:r w:rsidRPr="006B7364">
              <w:rPr>
                <w:b/>
                <w:bCs/>
              </w:rPr>
              <w:t>UDMR</w:t>
            </w:r>
          </w:p>
        </w:tc>
      </w:tr>
      <w:tr w:rsidR="003154E4" w:rsidRPr="00694652" w14:paraId="2B18833B" w14:textId="77777777" w:rsidTr="003154E4">
        <w:tc>
          <w:tcPr>
            <w:tcW w:w="364" w:type="pct"/>
            <w:shd w:val="clear" w:color="auto" w:fill="auto"/>
          </w:tcPr>
          <w:p w14:paraId="58FDE5F5" w14:textId="77777777" w:rsidR="003154E4" w:rsidRPr="00473181" w:rsidRDefault="003154E4" w:rsidP="00E213E2">
            <w:pPr>
              <w:jc w:val="center"/>
              <w:rPr>
                <w:b/>
                <w:bCs/>
                <w:sz w:val="22"/>
                <w:szCs w:val="22"/>
              </w:rPr>
            </w:pPr>
            <w:r w:rsidRPr="00473181">
              <w:rPr>
                <w:b/>
                <w:bCs/>
                <w:sz w:val="22"/>
                <w:szCs w:val="22"/>
              </w:rPr>
              <w:t>8.</w:t>
            </w:r>
          </w:p>
        </w:tc>
        <w:tc>
          <w:tcPr>
            <w:tcW w:w="2828" w:type="pct"/>
            <w:shd w:val="clear" w:color="auto" w:fill="auto"/>
          </w:tcPr>
          <w:p w14:paraId="003C12F3" w14:textId="56DE89CA" w:rsidR="003154E4" w:rsidRPr="00694652" w:rsidRDefault="003154E4" w:rsidP="00694652">
            <w:pPr>
              <w:rPr>
                <w:b/>
                <w:bCs/>
                <w:color w:val="000000"/>
                <w:sz w:val="22"/>
                <w:szCs w:val="22"/>
                <w:lang w:val="en-US" w:eastAsia="en-US"/>
              </w:rPr>
            </w:pPr>
            <w:r w:rsidRPr="00694652">
              <w:rPr>
                <w:b/>
                <w:bCs/>
                <w:color w:val="000000"/>
                <w:sz w:val="22"/>
                <w:szCs w:val="22"/>
              </w:rPr>
              <w:t>ȚURCAȘ ADRIANA - IOANA</w:t>
            </w:r>
          </w:p>
          <w:p w14:paraId="1F6BDC12" w14:textId="77777777" w:rsidR="003154E4" w:rsidRPr="00CE28AD" w:rsidRDefault="003154E4" w:rsidP="00E213E2">
            <w:pPr>
              <w:rPr>
                <w:b/>
                <w:bCs/>
                <w:noProof/>
                <w:sz w:val="22"/>
                <w:szCs w:val="22"/>
              </w:rPr>
            </w:pPr>
          </w:p>
        </w:tc>
        <w:tc>
          <w:tcPr>
            <w:tcW w:w="844" w:type="pct"/>
            <w:shd w:val="clear" w:color="auto" w:fill="auto"/>
          </w:tcPr>
          <w:p w14:paraId="07E65FE1" w14:textId="77777777" w:rsidR="003154E4" w:rsidRPr="00345480" w:rsidRDefault="003154E4" w:rsidP="00E213E2">
            <w:pPr>
              <w:jc w:val="center"/>
              <w:rPr>
                <w:noProof/>
                <w:sz w:val="22"/>
                <w:szCs w:val="22"/>
              </w:rPr>
            </w:pPr>
            <w:r w:rsidRPr="00345480">
              <w:rPr>
                <w:b/>
                <w:bCs/>
                <w:color w:val="000000"/>
                <w:sz w:val="22"/>
                <w:szCs w:val="22"/>
              </w:rPr>
              <w:t>M</w:t>
            </w:r>
            <w:r w:rsidRPr="00345480">
              <w:rPr>
                <w:b/>
                <w:bCs/>
                <w:noProof/>
                <w:sz w:val="22"/>
                <w:szCs w:val="22"/>
              </w:rPr>
              <w:t>embru</w:t>
            </w:r>
          </w:p>
        </w:tc>
        <w:tc>
          <w:tcPr>
            <w:tcW w:w="965" w:type="pct"/>
            <w:shd w:val="clear" w:color="auto" w:fill="auto"/>
          </w:tcPr>
          <w:p w14:paraId="2BF8FD34" w14:textId="77777777" w:rsidR="003154E4" w:rsidRPr="00345480" w:rsidRDefault="003154E4" w:rsidP="00E213E2">
            <w:pPr>
              <w:jc w:val="center"/>
              <w:rPr>
                <w:noProof/>
                <w:sz w:val="22"/>
                <w:szCs w:val="22"/>
              </w:rPr>
            </w:pPr>
            <w:r w:rsidRPr="006B7364">
              <w:rPr>
                <w:b/>
              </w:rPr>
              <w:t>UDSCR</w:t>
            </w:r>
          </w:p>
        </w:tc>
      </w:tr>
      <w:tr w:rsidR="003154E4" w:rsidRPr="00345480" w14:paraId="11A0BDA0" w14:textId="77777777" w:rsidTr="003154E4">
        <w:tc>
          <w:tcPr>
            <w:tcW w:w="364" w:type="pct"/>
            <w:shd w:val="clear" w:color="auto" w:fill="auto"/>
          </w:tcPr>
          <w:p w14:paraId="666F2C66" w14:textId="77777777" w:rsidR="003154E4" w:rsidRPr="00473181" w:rsidRDefault="003154E4" w:rsidP="00E213E2">
            <w:pPr>
              <w:jc w:val="center"/>
              <w:rPr>
                <w:b/>
                <w:bCs/>
                <w:sz w:val="22"/>
                <w:szCs w:val="22"/>
              </w:rPr>
            </w:pPr>
            <w:r w:rsidRPr="00473181">
              <w:rPr>
                <w:b/>
                <w:bCs/>
                <w:sz w:val="22"/>
                <w:szCs w:val="22"/>
              </w:rPr>
              <w:t>9.</w:t>
            </w:r>
          </w:p>
        </w:tc>
        <w:tc>
          <w:tcPr>
            <w:tcW w:w="2828" w:type="pct"/>
            <w:shd w:val="clear" w:color="auto" w:fill="auto"/>
          </w:tcPr>
          <w:p w14:paraId="2FC18B3E" w14:textId="528305C7" w:rsidR="003154E4" w:rsidRPr="002E09FE" w:rsidRDefault="003154E4" w:rsidP="002E09FE">
            <w:pPr>
              <w:rPr>
                <w:b/>
                <w:bCs/>
                <w:color w:val="000000"/>
                <w:sz w:val="22"/>
                <w:szCs w:val="22"/>
                <w:lang w:val="en-US" w:eastAsia="en-US"/>
              </w:rPr>
            </w:pPr>
            <w:r w:rsidRPr="002E09FE">
              <w:rPr>
                <w:b/>
                <w:bCs/>
                <w:color w:val="000000"/>
                <w:sz w:val="22"/>
                <w:szCs w:val="22"/>
              </w:rPr>
              <w:t>BÎTE DORIN - VIOREL</w:t>
            </w:r>
          </w:p>
          <w:p w14:paraId="52072736" w14:textId="77777777" w:rsidR="003154E4" w:rsidRPr="00473181" w:rsidRDefault="003154E4" w:rsidP="00E213E2">
            <w:pPr>
              <w:rPr>
                <w:b/>
                <w:bCs/>
                <w:noProof/>
                <w:sz w:val="22"/>
                <w:szCs w:val="22"/>
              </w:rPr>
            </w:pPr>
          </w:p>
        </w:tc>
        <w:tc>
          <w:tcPr>
            <w:tcW w:w="844" w:type="pct"/>
            <w:shd w:val="clear" w:color="auto" w:fill="auto"/>
          </w:tcPr>
          <w:p w14:paraId="77781A81" w14:textId="77777777" w:rsidR="003154E4" w:rsidRPr="00345480" w:rsidRDefault="003154E4" w:rsidP="00E213E2">
            <w:pPr>
              <w:jc w:val="center"/>
              <w:rPr>
                <w:noProof/>
                <w:sz w:val="22"/>
                <w:szCs w:val="22"/>
              </w:rPr>
            </w:pPr>
            <w:r w:rsidRPr="00345480">
              <w:rPr>
                <w:b/>
                <w:bCs/>
                <w:color w:val="000000"/>
                <w:sz w:val="22"/>
                <w:szCs w:val="22"/>
              </w:rPr>
              <w:t>M</w:t>
            </w:r>
            <w:r w:rsidRPr="00345480">
              <w:rPr>
                <w:b/>
                <w:bCs/>
                <w:noProof/>
                <w:sz w:val="22"/>
                <w:szCs w:val="22"/>
              </w:rPr>
              <w:t>embru</w:t>
            </w:r>
          </w:p>
        </w:tc>
        <w:tc>
          <w:tcPr>
            <w:tcW w:w="965" w:type="pct"/>
            <w:shd w:val="clear" w:color="auto" w:fill="auto"/>
          </w:tcPr>
          <w:p w14:paraId="559DC98A" w14:textId="77777777" w:rsidR="003154E4" w:rsidRPr="00CB779D" w:rsidRDefault="003154E4" w:rsidP="00E213E2">
            <w:pPr>
              <w:jc w:val="center"/>
              <w:rPr>
                <w:b/>
                <w:bCs/>
                <w:noProof/>
                <w:sz w:val="22"/>
                <w:szCs w:val="22"/>
              </w:rPr>
            </w:pPr>
            <w:r w:rsidRPr="00CB779D">
              <w:rPr>
                <w:b/>
                <w:bCs/>
                <w:noProof/>
                <w:sz w:val="22"/>
                <w:szCs w:val="22"/>
              </w:rPr>
              <w:t>PMP</w:t>
            </w:r>
          </w:p>
        </w:tc>
      </w:tr>
      <w:bookmarkEnd w:id="1"/>
    </w:tbl>
    <w:p w14:paraId="5E976DC1" w14:textId="77777777" w:rsidR="00473181" w:rsidRDefault="00473181" w:rsidP="00473181">
      <w:pPr>
        <w:jc w:val="both"/>
        <w:rPr>
          <w:rFonts w:ascii="Tahoma" w:hAnsi="Tahoma" w:cs="Tahoma"/>
          <w:b/>
          <w:noProof/>
        </w:rPr>
      </w:pPr>
    </w:p>
    <w:p w14:paraId="725A5BA7" w14:textId="77777777" w:rsidR="00473181" w:rsidRDefault="00473181" w:rsidP="00473181">
      <w:pPr>
        <w:jc w:val="both"/>
        <w:rPr>
          <w:color w:val="000000"/>
        </w:rPr>
      </w:pPr>
    </w:p>
    <w:p w14:paraId="0F7B0E02" w14:textId="77777777" w:rsidR="00473181" w:rsidRPr="00292943" w:rsidRDefault="00473181" w:rsidP="00473181">
      <w:pPr>
        <w:jc w:val="both"/>
        <w:rPr>
          <w:bCs/>
          <w:color w:val="000000"/>
        </w:rPr>
      </w:pPr>
    </w:p>
    <w:p w14:paraId="7ED50B69" w14:textId="77777777" w:rsidR="00473181" w:rsidRDefault="00473181" w:rsidP="00473181">
      <w:pPr>
        <w:rPr>
          <w:color w:val="FF0000"/>
        </w:rPr>
      </w:pPr>
      <w:r w:rsidRPr="00CE28AD">
        <w:rPr>
          <w:b/>
          <w:sz w:val="28"/>
          <w:szCs w:val="28"/>
        </w:rPr>
        <w:t xml:space="preserve">              </w:t>
      </w:r>
    </w:p>
    <w:p w14:paraId="4E23AD2F" w14:textId="77777777" w:rsidR="00473181" w:rsidRDefault="00473181" w:rsidP="00473181">
      <w:pPr>
        <w:spacing w:line="360" w:lineRule="auto"/>
        <w:contextualSpacing/>
        <w:jc w:val="both"/>
        <w:rPr>
          <w:color w:val="FF0000"/>
        </w:rPr>
      </w:pPr>
    </w:p>
    <w:p w14:paraId="49B7CF99" w14:textId="28DDEE0B" w:rsidR="00473181" w:rsidRPr="00CE28AD" w:rsidRDefault="00473181" w:rsidP="00473181">
      <w:pPr>
        <w:rPr>
          <w:b/>
        </w:rPr>
      </w:pPr>
      <w:r>
        <w:rPr>
          <w:b/>
        </w:rPr>
        <w:t xml:space="preserve">         </w:t>
      </w:r>
      <w:r w:rsidR="00F52065">
        <w:rPr>
          <w:b/>
        </w:rPr>
        <w:t xml:space="preserve">  </w:t>
      </w:r>
      <w:r>
        <w:rPr>
          <w:b/>
        </w:rPr>
        <w:t xml:space="preserve">    </w:t>
      </w:r>
      <w:r w:rsidRPr="00CE28AD">
        <w:rPr>
          <w:b/>
        </w:rPr>
        <w:t>PREŞEDINTE                                                               LOCŢIITOR</w:t>
      </w:r>
    </w:p>
    <w:p w14:paraId="2BA3ED29" w14:textId="77777777" w:rsidR="00473181" w:rsidRPr="00CE28AD" w:rsidRDefault="00473181" w:rsidP="00473181">
      <w:pPr>
        <w:jc w:val="center"/>
        <w:rPr>
          <w:b/>
        </w:rPr>
      </w:pPr>
      <w:r w:rsidRPr="00CE28AD">
        <w:rPr>
          <w:b/>
        </w:rPr>
        <w:t>IONELA TODA                                          CRISTINA CHELĂRESCU-JOCA</w:t>
      </w:r>
    </w:p>
    <w:p w14:paraId="4ACE09CC" w14:textId="77777777" w:rsidR="00473181" w:rsidRDefault="00473181" w:rsidP="00473181">
      <w:pPr>
        <w:spacing w:line="360" w:lineRule="auto"/>
        <w:contextualSpacing/>
        <w:jc w:val="both"/>
        <w:rPr>
          <w:color w:val="FF0000"/>
        </w:rPr>
      </w:pPr>
    </w:p>
    <w:p w14:paraId="44058C5C" w14:textId="77777777" w:rsidR="00473181" w:rsidRDefault="00473181" w:rsidP="00694652">
      <w:pPr>
        <w:rPr>
          <w:rFonts w:ascii="Tahoma" w:hAnsi="Tahoma" w:cs="Tahoma"/>
          <w:b/>
          <w:noProof/>
        </w:rPr>
      </w:pPr>
    </w:p>
    <w:p w14:paraId="5E9E48A3" w14:textId="77777777" w:rsidR="00473181" w:rsidRDefault="00473181" w:rsidP="000C7EE3">
      <w:pPr>
        <w:jc w:val="center"/>
        <w:rPr>
          <w:rFonts w:ascii="Tahoma" w:hAnsi="Tahoma" w:cs="Tahoma"/>
          <w:b/>
          <w:noProof/>
        </w:rPr>
      </w:pPr>
    </w:p>
    <w:p w14:paraId="5FE542FC" w14:textId="77777777" w:rsidR="00473181" w:rsidRDefault="00473181" w:rsidP="000C7EE3">
      <w:pPr>
        <w:jc w:val="center"/>
        <w:rPr>
          <w:rFonts w:ascii="Tahoma" w:hAnsi="Tahoma" w:cs="Tahoma"/>
          <w:b/>
          <w:noProof/>
        </w:rPr>
      </w:pPr>
    </w:p>
    <w:p w14:paraId="50E1B897" w14:textId="77777777" w:rsidR="005B1E85" w:rsidRDefault="005B1E85" w:rsidP="00473181">
      <w:pPr>
        <w:jc w:val="center"/>
        <w:rPr>
          <w:b/>
          <w:bCs/>
        </w:rPr>
      </w:pPr>
    </w:p>
    <w:p w14:paraId="2A96F88F" w14:textId="77777777" w:rsidR="005B1E85" w:rsidRDefault="005B1E85" w:rsidP="00473181">
      <w:pPr>
        <w:jc w:val="center"/>
        <w:rPr>
          <w:b/>
          <w:bCs/>
        </w:rPr>
      </w:pPr>
    </w:p>
    <w:p w14:paraId="11D72A67" w14:textId="7E735BD5" w:rsidR="00473181" w:rsidRPr="00CE28AD" w:rsidRDefault="00473181" w:rsidP="00473181">
      <w:pPr>
        <w:jc w:val="center"/>
        <w:rPr>
          <w:b/>
          <w:bCs/>
        </w:rPr>
      </w:pPr>
      <w:r w:rsidRPr="00CE28AD">
        <w:rPr>
          <w:b/>
          <w:bCs/>
        </w:rPr>
        <w:t>ANEXĂ nr.</w:t>
      </w:r>
      <w:r>
        <w:rPr>
          <w:b/>
          <w:bCs/>
        </w:rPr>
        <w:t xml:space="preserve">5 </w:t>
      </w:r>
      <w:r w:rsidRPr="00CE28AD">
        <w:rPr>
          <w:b/>
          <w:bCs/>
        </w:rPr>
        <w:t xml:space="preserve"> la PROCES-VERBAL </w:t>
      </w:r>
      <w:r w:rsidR="005B1E85">
        <w:rPr>
          <w:b/>
          <w:bCs/>
        </w:rPr>
        <w:t>nr.36/22.05.2024</w:t>
      </w:r>
    </w:p>
    <w:p w14:paraId="068276CE" w14:textId="5FCAA600" w:rsidR="00473181" w:rsidRPr="00CE28AD" w:rsidRDefault="00473181" w:rsidP="00473181">
      <w:pPr>
        <w:jc w:val="center"/>
        <w:rPr>
          <w:b/>
          <w:bCs/>
        </w:rPr>
      </w:pPr>
      <w:r w:rsidRPr="00CE28AD">
        <w:rPr>
          <w:b/>
          <w:bCs/>
        </w:rPr>
        <w:lastRenderedPageBreak/>
        <w:t>pentru completarea Biroului electoral al secţiei de votare nr.</w:t>
      </w:r>
      <w:r w:rsidR="005B1E85">
        <w:rPr>
          <w:b/>
          <w:bCs/>
        </w:rPr>
        <w:t>311</w:t>
      </w:r>
    </w:p>
    <w:p w14:paraId="561477F4" w14:textId="62D46E6E" w:rsidR="00473181" w:rsidRPr="00CE28AD" w:rsidRDefault="00473181" w:rsidP="00473181">
      <w:pPr>
        <w:jc w:val="center"/>
        <w:rPr>
          <w:b/>
          <w:bCs/>
        </w:rPr>
      </w:pPr>
      <w:r w:rsidRPr="00CE28AD">
        <w:rPr>
          <w:b/>
          <w:bCs/>
        </w:rPr>
        <w:t xml:space="preserve">încheiat astăzi </w:t>
      </w:r>
      <w:r w:rsidR="005B1E85">
        <w:rPr>
          <w:b/>
          <w:bCs/>
        </w:rPr>
        <w:t>22</w:t>
      </w:r>
      <w:r w:rsidRPr="00CE28AD">
        <w:rPr>
          <w:b/>
          <w:bCs/>
        </w:rPr>
        <w:t>.05.2024</w:t>
      </w:r>
    </w:p>
    <w:p w14:paraId="6A4AB18A" w14:textId="77777777" w:rsidR="00473181" w:rsidRPr="00CE28AD" w:rsidRDefault="00473181" w:rsidP="00473181">
      <w:pPr>
        <w:jc w:val="both"/>
        <w:rPr>
          <w:b/>
          <w:bCs/>
        </w:rPr>
      </w:pPr>
    </w:p>
    <w:p w14:paraId="4E89FC89" w14:textId="20875F4E" w:rsidR="00473181" w:rsidRPr="00CE28AD" w:rsidRDefault="00473181" w:rsidP="00473181">
      <w:pPr>
        <w:jc w:val="both"/>
      </w:pPr>
      <w:r w:rsidRPr="00CE28AD">
        <w:rPr>
          <w:b/>
          <w:bCs/>
        </w:rPr>
        <w:tab/>
      </w:r>
      <w:r w:rsidRPr="00CE28AD">
        <w:t xml:space="preserve">Având în vedere Procesul-verbal nr. </w:t>
      </w:r>
      <w:r w:rsidR="005B1E85">
        <w:t>36</w:t>
      </w:r>
      <w:r w:rsidRPr="00CE28AD">
        <w:t xml:space="preserve"> din data 22.05.2024 emis de Autoritatea Electorală Permanentă prin care au fost desemnați președintele biroului electoral al secției de votare și locțiitorul acestuia,</w:t>
      </w:r>
    </w:p>
    <w:p w14:paraId="1EA9E1D9" w14:textId="77777777" w:rsidR="00473181" w:rsidRPr="00CE28AD" w:rsidRDefault="00473181" w:rsidP="00473181">
      <w:pPr>
        <w:jc w:val="both"/>
      </w:pPr>
      <w:r w:rsidRPr="00CE28AD">
        <w:t xml:space="preserve"> </w:t>
      </w:r>
      <w:r w:rsidRPr="00CE28AD">
        <w:tab/>
        <w:t>Ținând cont de listele reprezentanţilor în birourile electorale ale secţiilor de votare, comunicate de partidele politice, organizaţiile cetăţenilor aparţinând minorităţilor naţionale, alianțele politice și alianțele electorale care participă la alegeri,</w:t>
      </w:r>
    </w:p>
    <w:p w14:paraId="7649FFA5" w14:textId="77777777" w:rsidR="00473181" w:rsidRPr="00CE28AD" w:rsidRDefault="00473181" w:rsidP="00473181">
      <w:pPr>
        <w:jc w:val="both"/>
      </w:pPr>
      <w:r w:rsidRPr="00CE28AD">
        <w:tab/>
        <w:t xml:space="preserve">În conformitate cu </w:t>
      </w:r>
      <w:r w:rsidRPr="00CE28AD">
        <w:rPr>
          <w:noProof/>
        </w:rPr>
        <w:t xml:space="preserve">prevederile art. 30 alin. 9 din Legea nr. 115/2015, cu modificările și completările ulterioare, raportat la art. 2 alin. 14 din OG nr. 21/2024 și Hotărârea BEC nr. 117/2024 actualizată </w:t>
      </w:r>
      <w:r w:rsidRPr="00CE28AD">
        <w:t>privind constituirea birourilor electorale ale secţiilor de votare,</w:t>
      </w:r>
    </w:p>
    <w:p w14:paraId="0FE15787" w14:textId="2C7A6406" w:rsidR="00473181" w:rsidRPr="00473181" w:rsidRDefault="00473181" w:rsidP="00473181">
      <w:pPr>
        <w:ind w:firstLine="720"/>
        <w:jc w:val="both"/>
        <w:rPr>
          <w:b/>
          <w:bCs/>
        </w:rPr>
      </w:pPr>
      <w:r w:rsidRPr="00CE28AD">
        <w:t xml:space="preserve"> Se declară completat </w:t>
      </w:r>
      <w:r w:rsidRPr="00CE28AD">
        <w:rPr>
          <w:b/>
          <w:bCs/>
        </w:rPr>
        <w:t>Biroul electoral al secţiei de votare</w:t>
      </w:r>
      <w:r>
        <w:rPr>
          <w:b/>
          <w:bCs/>
        </w:rPr>
        <w:t xml:space="preserve"> </w:t>
      </w:r>
      <w:r w:rsidRPr="00EC2749">
        <w:rPr>
          <w:b/>
          <w:bCs/>
          <w:color w:val="000000"/>
        </w:rPr>
        <w:t xml:space="preserve">nr. </w:t>
      </w:r>
      <w:r>
        <w:rPr>
          <w:b/>
          <w:bCs/>
          <w:color w:val="000000"/>
        </w:rPr>
        <w:t>3</w:t>
      </w:r>
      <w:r w:rsidR="00D31598">
        <w:rPr>
          <w:b/>
          <w:bCs/>
          <w:color w:val="000000"/>
        </w:rPr>
        <w:t>11</w:t>
      </w:r>
      <w:r>
        <w:rPr>
          <w:b/>
          <w:bCs/>
        </w:rPr>
        <w:t xml:space="preserve"> </w:t>
      </w:r>
      <w:r w:rsidR="00D31598" w:rsidRPr="00D31598">
        <w:rPr>
          <w:b/>
        </w:rPr>
        <w:t>Cămin Cultural Valea de Sus</w:t>
      </w:r>
      <w:r w:rsidRPr="00D31598">
        <w:rPr>
          <w:b/>
        </w:rPr>
        <w:t>,</w:t>
      </w:r>
      <w:r w:rsidRPr="00473181">
        <w:rPr>
          <w:b/>
          <w:bCs/>
        </w:rPr>
        <w:t xml:space="preserve"> în următoarea formulă:</w:t>
      </w:r>
    </w:p>
    <w:p w14:paraId="52E78FD0" w14:textId="77777777" w:rsidR="00473181" w:rsidRPr="00E442A7" w:rsidRDefault="00473181" w:rsidP="00473181">
      <w:pPr>
        <w:ind w:firstLine="720"/>
        <w:jc w:val="both"/>
        <w:rPr>
          <w:rFonts w:ascii="Tahoma" w:hAnsi="Tahoma" w:cs="Tahoma"/>
          <w:sz w:val="26"/>
          <w:szCs w:val="26"/>
        </w:rPr>
      </w:pPr>
    </w:p>
    <w:tbl>
      <w:tblPr>
        <w:tblW w:w="4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4221"/>
        <w:gridCol w:w="1529"/>
        <w:gridCol w:w="1531"/>
      </w:tblGrid>
      <w:tr w:rsidR="003154E4" w:rsidRPr="00345480" w14:paraId="4E75B627" w14:textId="77777777" w:rsidTr="003154E4">
        <w:tc>
          <w:tcPr>
            <w:tcW w:w="348" w:type="pct"/>
            <w:shd w:val="clear" w:color="auto" w:fill="auto"/>
            <w:vAlign w:val="center"/>
          </w:tcPr>
          <w:p w14:paraId="1884FA21" w14:textId="77777777" w:rsidR="003154E4" w:rsidRPr="00345480" w:rsidRDefault="003154E4" w:rsidP="00E213E2">
            <w:pPr>
              <w:jc w:val="center"/>
              <w:rPr>
                <w:b/>
                <w:bCs/>
                <w:sz w:val="22"/>
                <w:szCs w:val="22"/>
              </w:rPr>
            </w:pPr>
            <w:r w:rsidRPr="00345480">
              <w:rPr>
                <w:b/>
                <w:bCs/>
                <w:sz w:val="22"/>
                <w:szCs w:val="22"/>
              </w:rPr>
              <w:t>Nr. crt.</w:t>
            </w:r>
          </w:p>
        </w:tc>
        <w:tc>
          <w:tcPr>
            <w:tcW w:w="2697" w:type="pct"/>
            <w:shd w:val="clear" w:color="auto" w:fill="auto"/>
            <w:vAlign w:val="center"/>
          </w:tcPr>
          <w:p w14:paraId="407C761E" w14:textId="77777777" w:rsidR="003154E4" w:rsidRPr="00345480" w:rsidRDefault="003154E4" w:rsidP="00E213E2">
            <w:pPr>
              <w:jc w:val="center"/>
              <w:rPr>
                <w:b/>
                <w:bCs/>
                <w:sz w:val="22"/>
                <w:szCs w:val="22"/>
              </w:rPr>
            </w:pPr>
            <w:r w:rsidRPr="00345480">
              <w:rPr>
                <w:b/>
                <w:bCs/>
                <w:sz w:val="22"/>
                <w:szCs w:val="22"/>
              </w:rPr>
              <w:t xml:space="preserve">Nume si prenume/ </w:t>
            </w:r>
          </w:p>
        </w:tc>
        <w:tc>
          <w:tcPr>
            <w:tcW w:w="977" w:type="pct"/>
            <w:shd w:val="clear" w:color="auto" w:fill="auto"/>
            <w:vAlign w:val="center"/>
          </w:tcPr>
          <w:p w14:paraId="01CC243C" w14:textId="77777777" w:rsidR="003154E4" w:rsidRPr="00345480" w:rsidRDefault="003154E4" w:rsidP="00E213E2">
            <w:pPr>
              <w:jc w:val="center"/>
              <w:rPr>
                <w:b/>
                <w:bCs/>
                <w:sz w:val="22"/>
                <w:szCs w:val="22"/>
              </w:rPr>
            </w:pPr>
            <w:r w:rsidRPr="00345480">
              <w:rPr>
                <w:b/>
                <w:bCs/>
                <w:sz w:val="22"/>
                <w:szCs w:val="22"/>
              </w:rPr>
              <w:t>Funcția</w:t>
            </w:r>
          </w:p>
        </w:tc>
        <w:tc>
          <w:tcPr>
            <w:tcW w:w="978" w:type="pct"/>
            <w:shd w:val="clear" w:color="auto" w:fill="auto"/>
            <w:vAlign w:val="center"/>
          </w:tcPr>
          <w:p w14:paraId="0F96C247" w14:textId="77777777" w:rsidR="003154E4" w:rsidRPr="00345480" w:rsidRDefault="003154E4" w:rsidP="00E213E2">
            <w:pPr>
              <w:jc w:val="center"/>
              <w:rPr>
                <w:b/>
                <w:bCs/>
                <w:sz w:val="22"/>
                <w:szCs w:val="22"/>
              </w:rPr>
            </w:pPr>
            <w:r w:rsidRPr="00345480">
              <w:rPr>
                <w:b/>
                <w:bCs/>
                <w:sz w:val="22"/>
                <w:szCs w:val="22"/>
              </w:rPr>
              <w:t>Apartenența politică</w:t>
            </w:r>
          </w:p>
        </w:tc>
      </w:tr>
      <w:tr w:rsidR="003154E4" w:rsidRPr="00345480" w14:paraId="1138A9BB" w14:textId="77777777" w:rsidTr="003154E4">
        <w:trPr>
          <w:trHeight w:val="320"/>
        </w:trPr>
        <w:tc>
          <w:tcPr>
            <w:tcW w:w="348" w:type="pct"/>
            <w:shd w:val="clear" w:color="auto" w:fill="auto"/>
          </w:tcPr>
          <w:p w14:paraId="14D9DC86" w14:textId="77777777" w:rsidR="003154E4" w:rsidRPr="00473181" w:rsidRDefault="003154E4" w:rsidP="00E213E2">
            <w:pPr>
              <w:jc w:val="center"/>
              <w:rPr>
                <w:b/>
                <w:bCs/>
                <w:sz w:val="22"/>
                <w:szCs w:val="22"/>
              </w:rPr>
            </w:pPr>
            <w:r w:rsidRPr="00473181">
              <w:rPr>
                <w:b/>
                <w:bCs/>
                <w:sz w:val="22"/>
                <w:szCs w:val="22"/>
              </w:rPr>
              <w:t>1.</w:t>
            </w:r>
          </w:p>
        </w:tc>
        <w:tc>
          <w:tcPr>
            <w:tcW w:w="2697" w:type="pct"/>
            <w:shd w:val="clear" w:color="auto" w:fill="auto"/>
          </w:tcPr>
          <w:p w14:paraId="04EDB8CE" w14:textId="6B3DB17D" w:rsidR="003154E4" w:rsidRPr="00FC2FD7" w:rsidRDefault="003154E4" w:rsidP="00E213E2">
            <w:pPr>
              <w:rPr>
                <w:b/>
                <w:bCs/>
                <w:sz w:val="22"/>
                <w:szCs w:val="22"/>
              </w:rPr>
            </w:pPr>
            <w:r w:rsidRPr="00FC2FD7">
              <w:rPr>
                <w:b/>
                <w:bCs/>
                <w:sz w:val="22"/>
                <w:szCs w:val="22"/>
              </w:rPr>
              <w:t>BOTA ANDREI-ALIN</w:t>
            </w:r>
          </w:p>
        </w:tc>
        <w:tc>
          <w:tcPr>
            <w:tcW w:w="977" w:type="pct"/>
            <w:shd w:val="clear" w:color="auto" w:fill="auto"/>
          </w:tcPr>
          <w:p w14:paraId="195E2D81" w14:textId="77777777" w:rsidR="003154E4" w:rsidRPr="00345480" w:rsidRDefault="003154E4" w:rsidP="00E213E2">
            <w:pPr>
              <w:rPr>
                <w:sz w:val="22"/>
                <w:szCs w:val="22"/>
              </w:rPr>
            </w:pPr>
            <w:r w:rsidRPr="00345480">
              <w:rPr>
                <w:b/>
                <w:bCs/>
                <w:sz w:val="22"/>
                <w:szCs w:val="22"/>
              </w:rPr>
              <w:t>Preşedinte</w:t>
            </w:r>
          </w:p>
        </w:tc>
        <w:tc>
          <w:tcPr>
            <w:tcW w:w="978" w:type="pct"/>
            <w:shd w:val="clear" w:color="auto" w:fill="auto"/>
          </w:tcPr>
          <w:p w14:paraId="4D046CF4" w14:textId="77777777" w:rsidR="003154E4" w:rsidRPr="00345480" w:rsidRDefault="003154E4" w:rsidP="00E213E2">
            <w:pPr>
              <w:jc w:val="center"/>
              <w:rPr>
                <w:sz w:val="22"/>
                <w:szCs w:val="22"/>
              </w:rPr>
            </w:pPr>
            <w:r w:rsidRPr="00345480">
              <w:rPr>
                <w:sz w:val="22"/>
                <w:szCs w:val="22"/>
              </w:rPr>
              <w:t>-</w:t>
            </w:r>
          </w:p>
        </w:tc>
      </w:tr>
      <w:tr w:rsidR="003154E4" w:rsidRPr="00345480" w14:paraId="5493B079" w14:textId="77777777" w:rsidTr="003154E4">
        <w:tc>
          <w:tcPr>
            <w:tcW w:w="348" w:type="pct"/>
            <w:shd w:val="clear" w:color="auto" w:fill="auto"/>
          </w:tcPr>
          <w:p w14:paraId="45D42DEB" w14:textId="77777777" w:rsidR="003154E4" w:rsidRPr="00473181" w:rsidRDefault="003154E4" w:rsidP="00E213E2">
            <w:pPr>
              <w:jc w:val="center"/>
              <w:rPr>
                <w:b/>
                <w:bCs/>
                <w:sz w:val="22"/>
                <w:szCs w:val="22"/>
              </w:rPr>
            </w:pPr>
            <w:r w:rsidRPr="00473181">
              <w:rPr>
                <w:b/>
                <w:bCs/>
                <w:sz w:val="22"/>
                <w:szCs w:val="22"/>
              </w:rPr>
              <w:t>2.</w:t>
            </w:r>
          </w:p>
        </w:tc>
        <w:tc>
          <w:tcPr>
            <w:tcW w:w="2697" w:type="pct"/>
            <w:shd w:val="clear" w:color="auto" w:fill="auto"/>
          </w:tcPr>
          <w:p w14:paraId="77F2790B" w14:textId="682F9906" w:rsidR="003154E4" w:rsidRPr="00CB779D" w:rsidRDefault="003154E4" w:rsidP="00E213E2">
            <w:pPr>
              <w:rPr>
                <w:b/>
                <w:bCs/>
                <w:noProof/>
                <w:sz w:val="22"/>
                <w:szCs w:val="22"/>
              </w:rPr>
            </w:pPr>
            <w:r>
              <w:rPr>
                <w:b/>
                <w:bCs/>
                <w:noProof/>
                <w:sz w:val="22"/>
                <w:szCs w:val="22"/>
              </w:rPr>
              <w:t>HORA ANICA</w:t>
            </w:r>
          </w:p>
        </w:tc>
        <w:tc>
          <w:tcPr>
            <w:tcW w:w="977" w:type="pct"/>
            <w:shd w:val="clear" w:color="auto" w:fill="auto"/>
          </w:tcPr>
          <w:p w14:paraId="2C1A91AF" w14:textId="77777777" w:rsidR="003154E4" w:rsidRPr="00345480" w:rsidRDefault="003154E4" w:rsidP="00E213E2">
            <w:pPr>
              <w:rPr>
                <w:b/>
                <w:bCs/>
                <w:noProof/>
                <w:sz w:val="22"/>
                <w:szCs w:val="22"/>
              </w:rPr>
            </w:pPr>
            <w:r w:rsidRPr="00345480">
              <w:rPr>
                <w:b/>
                <w:bCs/>
                <w:noProof/>
                <w:sz w:val="22"/>
                <w:szCs w:val="22"/>
              </w:rPr>
              <w:t xml:space="preserve">Locţiitor </w:t>
            </w:r>
          </w:p>
        </w:tc>
        <w:tc>
          <w:tcPr>
            <w:tcW w:w="978" w:type="pct"/>
            <w:shd w:val="clear" w:color="auto" w:fill="auto"/>
          </w:tcPr>
          <w:p w14:paraId="1253B5A0" w14:textId="77777777" w:rsidR="003154E4" w:rsidRPr="00345480" w:rsidRDefault="003154E4" w:rsidP="00E213E2">
            <w:pPr>
              <w:jc w:val="center"/>
              <w:rPr>
                <w:noProof/>
                <w:sz w:val="22"/>
                <w:szCs w:val="22"/>
              </w:rPr>
            </w:pPr>
            <w:r w:rsidRPr="00345480">
              <w:rPr>
                <w:noProof/>
                <w:sz w:val="22"/>
                <w:szCs w:val="22"/>
              </w:rPr>
              <w:t>-</w:t>
            </w:r>
          </w:p>
        </w:tc>
      </w:tr>
      <w:tr w:rsidR="003154E4" w:rsidRPr="00345480" w14:paraId="58AFC36D" w14:textId="77777777" w:rsidTr="003154E4">
        <w:trPr>
          <w:trHeight w:val="266"/>
        </w:trPr>
        <w:tc>
          <w:tcPr>
            <w:tcW w:w="348" w:type="pct"/>
            <w:shd w:val="clear" w:color="auto" w:fill="auto"/>
          </w:tcPr>
          <w:p w14:paraId="40E5E61A" w14:textId="77777777" w:rsidR="003154E4" w:rsidRPr="00473181" w:rsidRDefault="003154E4" w:rsidP="00E213E2">
            <w:pPr>
              <w:jc w:val="center"/>
              <w:rPr>
                <w:b/>
                <w:bCs/>
                <w:sz w:val="22"/>
                <w:szCs w:val="22"/>
              </w:rPr>
            </w:pPr>
            <w:r w:rsidRPr="00473181">
              <w:rPr>
                <w:b/>
                <w:bCs/>
                <w:sz w:val="22"/>
                <w:szCs w:val="22"/>
              </w:rPr>
              <w:t>3.</w:t>
            </w:r>
          </w:p>
        </w:tc>
        <w:tc>
          <w:tcPr>
            <w:tcW w:w="2697" w:type="pct"/>
            <w:shd w:val="clear" w:color="auto" w:fill="auto"/>
          </w:tcPr>
          <w:p w14:paraId="4EB94C9C" w14:textId="748A497D" w:rsidR="003154E4" w:rsidRPr="00CB779D" w:rsidRDefault="003154E4" w:rsidP="00E213E2">
            <w:pPr>
              <w:rPr>
                <w:b/>
                <w:bCs/>
                <w:noProof/>
                <w:sz w:val="22"/>
                <w:szCs w:val="22"/>
              </w:rPr>
            </w:pPr>
            <w:r>
              <w:rPr>
                <w:b/>
                <w:bCs/>
                <w:noProof/>
                <w:sz w:val="22"/>
                <w:szCs w:val="22"/>
              </w:rPr>
              <w:t xml:space="preserve">GABOR </w:t>
            </w:r>
            <w:r w:rsidRPr="00EC4439">
              <w:rPr>
                <w:b/>
                <w:bCs/>
                <w:noProof/>
                <w:sz w:val="22"/>
                <w:szCs w:val="22"/>
              </w:rPr>
              <w:t>FLORICA</w:t>
            </w:r>
          </w:p>
        </w:tc>
        <w:tc>
          <w:tcPr>
            <w:tcW w:w="977" w:type="pct"/>
            <w:shd w:val="clear" w:color="auto" w:fill="auto"/>
          </w:tcPr>
          <w:p w14:paraId="35BCDC5B" w14:textId="01C3B101" w:rsidR="003154E4" w:rsidRPr="00345480" w:rsidRDefault="003154E4" w:rsidP="00E213E2">
            <w:pPr>
              <w:jc w:val="center"/>
              <w:rPr>
                <w:b/>
                <w:bCs/>
                <w:noProof/>
                <w:sz w:val="22"/>
                <w:szCs w:val="22"/>
              </w:rPr>
            </w:pPr>
            <w:r w:rsidRPr="00345480">
              <w:rPr>
                <w:b/>
                <w:bCs/>
                <w:color w:val="000000"/>
                <w:sz w:val="22"/>
                <w:szCs w:val="22"/>
              </w:rPr>
              <w:t>M</w:t>
            </w:r>
            <w:r w:rsidRPr="00345480">
              <w:rPr>
                <w:b/>
                <w:bCs/>
                <w:noProof/>
                <w:sz w:val="22"/>
                <w:szCs w:val="22"/>
              </w:rPr>
              <w:t>embru</w:t>
            </w:r>
          </w:p>
        </w:tc>
        <w:tc>
          <w:tcPr>
            <w:tcW w:w="978" w:type="pct"/>
            <w:shd w:val="clear" w:color="auto" w:fill="auto"/>
          </w:tcPr>
          <w:p w14:paraId="295E672D" w14:textId="77777777" w:rsidR="003154E4" w:rsidRPr="00345480" w:rsidRDefault="003154E4" w:rsidP="00E213E2">
            <w:pPr>
              <w:jc w:val="center"/>
              <w:rPr>
                <w:noProof/>
                <w:sz w:val="22"/>
                <w:szCs w:val="22"/>
              </w:rPr>
            </w:pPr>
            <w:r w:rsidRPr="00345480">
              <w:rPr>
                <w:b/>
                <w:bCs/>
                <w:noProof/>
                <w:sz w:val="22"/>
                <w:szCs w:val="22"/>
              </w:rPr>
              <w:t>PSD</w:t>
            </w:r>
          </w:p>
        </w:tc>
      </w:tr>
      <w:tr w:rsidR="003154E4" w:rsidRPr="00345480" w14:paraId="1EE1A409" w14:textId="77777777" w:rsidTr="003154E4">
        <w:tc>
          <w:tcPr>
            <w:tcW w:w="348" w:type="pct"/>
            <w:shd w:val="clear" w:color="auto" w:fill="auto"/>
          </w:tcPr>
          <w:p w14:paraId="69E922FB" w14:textId="77777777" w:rsidR="003154E4" w:rsidRPr="00473181" w:rsidRDefault="003154E4" w:rsidP="00E213E2">
            <w:pPr>
              <w:jc w:val="center"/>
              <w:rPr>
                <w:b/>
                <w:bCs/>
                <w:sz w:val="22"/>
                <w:szCs w:val="22"/>
              </w:rPr>
            </w:pPr>
            <w:r w:rsidRPr="00473181">
              <w:rPr>
                <w:b/>
                <w:bCs/>
                <w:sz w:val="22"/>
                <w:szCs w:val="22"/>
              </w:rPr>
              <w:t>4.</w:t>
            </w:r>
          </w:p>
        </w:tc>
        <w:tc>
          <w:tcPr>
            <w:tcW w:w="2697" w:type="pct"/>
            <w:shd w:val="clear" w:color="auto" w:fill="auto"/>
          </w:tcPr>
          <w:p w14:paraId="2FEFF716" w14:textId="16A3CFA7" w:rsidR="003154E4" w:rsidRPr="00CB779D" w:rsidRDefault="003154E4" w:rsidP="00E213E2">
            <w:pPr>
              <w:rPr>
                <w:b/>
                <w:bCs/>
                <w:noProof/>
                <w:sz w:val="22"/>
                <w:szCs w:val="22"/>
              </w:rPr>
            </w:pPr>
            <w:r>
              <w:rPr>
                <w:b/>
                <w:bCs/>
                <w:noProof/>
                <w:sz w:val="22"/>
                <w:szCs w:val="22"/>
              </w:rPr>
              <w:t>TOȚA IOAN-COSTEL</w:t>
            </w:r>
          </w:p>
        </w:tc>
        <w:tc>
          <w:tcPr>
            <w:tcW w:w="977" w:type="pct"/>
            <w:shd w:val="clear" w:color="auto" w:fill="auto"/>
          </w:tcPr>
          <w:p w14:paraId="23E6E328" w14:textId="77777777" w:rsidR="003154E4" w:rsidRPr="00345480" w:rsidRDefault="003154E4" w:rsidP="00E213E2">
            <w:pPr>
              <w:jc w:val="center"/>
              <w:rPr>
                <w:b/>
                <w:bCs/>
                <w:noProof/>
                <w:sz w:val="22"/>
                <w:szCs w:val="22"/>
              </w:rPr>
            </w:pPr>
            <w:r w:rsidRPr="00345480">
              <w:rPr>
                <w:b/>
                <w:bCs/>
                <w:color w:val="000000"/>
                <w:sz w:val="22"/>
                <w:szCs w:val="22"/>
              </w:rPr>
              <w:t>M</w:t>
            </w:r>
            <w:r w:rsidRPr="00345480">
              <w:rPr>
                <w:b/>
                <w:bCs/>
                <w:noProof/>
                <w:sz w:val="22"/>
                <w:szCs w:val="22"/>
              </w:rPr>
              <w:t>embru</w:t>
            </w:r>
          </w:p>
        </w:tc>
        <w:tc>
          <w:tcPr>
            <w:tcW w:w="978" w:type="pct"/>
            <w:shd w:val="clear" w:color="auto" w:fill="auto"/>
          </w:tcPr>
          <w:p w14:paraId="6BA5390A" w14:textId="77777777" w:rsidR="003154E4" w:rsidRPr="00CB779D" w:rsidRDefault="003154E4" w:rsidP="00E213E2">
            <w:pPr>
              <w:jc w:val="center"/>
              <w:rPr>
                <w:b/>
                <w:bCs/>
                <w:noProof/>
                <w:sz w:val="22"/>
                <w:szCs w:val="22"/>
              </w:rPr>
            </w:pPr>
            <w:r w:rsidRPr="00CB779D">
              <w:rPr>
                <w:b/>
                <w:bCs/>
                <w:noProof/>
                <w:sz w:val="22"/>
                <w:szCs w:val="22"/>
              </w:rPr>
              <w:t>PNL</w:t>
            </w:r>
          </w:p>
        </w:tc>
      </w:tr>
      <w:tr w:rsidR="003154E4" w:rsidRPr="00CB779D" w14:paraId="556A69F8" w14:textId="77777777" w:rsidTr="003154E4">
        <w:tc>
          <w:tcPr>
            <w:tcW w:w="348" w:type="pct"/>
            <w:shd w:val="clear" w:color="auto" w:fill="auto"/>
          </w:tcPr>
          <w:p w14:paraId="515EA04C" w14:textId="77777777" w:rsidR="003154E4" w:rsidRPr="00473181" w:rsidRDefault="003154E4" w:rsidP="00E213E2">
            <w:pPr>
              <w:jc w:val="center"/>
              <w:rPr>
                <w:b/>
                <w:bCs/>
                <w:sz w:val="22"/>
                <w:szCs w:val="22"/>
              </w:rPr>
            </w:pPr>
            <w:r w:rsidRPr="00473181">
              <w:rPr>
                <w:b/>
                <w:bCs/>
                <w:sz w:val="22"/>
                <w:szCs w:val="22"/>
              </w:rPr>
              <w:t>5.</w:t>
            </w:r>
          </w:p>
        </w:tc>
        <w:tc>
          <w:tcPr>
            <w:tcW w:w="2697" w:type="pct"/>
            <w:shd w:val="clear" w:color="auto" w:fill="auto"/>
          </w:tcPr>
          <w:p w14:paraId="12FDD3E1" w14:textId="77777777" w:rsidR="003154E4" w:rsidRPr="00CB779D" w:rsidRDefault="003154E4" w:rsidP="000754AE">
            <w:pPr>
              <w:rPr>
                <w:b/>
                <w:bCs/>
                <w:color w:val="000000"/>
                <w:sz w:val="22"/>
                <w:szCs w:val="22"/>
                <w:lang w:val="en-US" w:eastAsia="en-US"/>
              </w:rPr>
            </w:pPr>
            <w:r w:rsidRPr="00CB779D">
              <w:rPr>
                <w:b/>
                <w:bCs/>
                <w:color w:val="000000"/>
                <w:sz w:val="22"/>
                <w:szCs w:val="22"/>
              </w:rPr>
              <w:t>DOLGA MIHAELA</w:t>
            </w:r>
            <w:r>
              <w:rPr>
                <w:b/>
                <w:bCs/>
                <w:color w:val="000000"/>
                <w:sz w:val="22"/>
                <w:szCs w:val="22"/>
              </w:rPr>
              <w:t xml:space="preserve"> </w:t>
            </w:r>
            <w:r w:rsidRPr="00CB779D">
              <w:rPr>
                <w:b/>
                <w:bCs/>
                <w:color w:val="000000"/>
                <w:sz w:val="22"/>
                <w:szCs w:val="22"/>
              </w:rPr>
              <w:t>ROMINA</w:t>
            </w:r>
          </w:p>
          <w:p w14:paraId="363851D6" w14:textId="77777777" w:rsidR="003154E4" w:rsidRPr="00CB779D" w:rsidRDefault="003154E4" w:rsidP="00E213E2">
            <w:pPr>
              <w:rPr>
                <w:noProof/>
                <w:sz w:val="22"/>
                <w:szCs w:val="22"/>
              </w:rPr>
            </w:pPr>
          </w:p>
        </w:tc>
        <w:tc>
          <w:tcPr>
            <w:tcW w:w="977" w:type="pct"/>
            <w:shd w:val="clear" w:color="auto" w:fill="auto"/>
          </w:tcPr>
          <w:p w14:paraId="29A84A7F" w14:textId="77777777" w:rsidR="003154E4" w:rsidRPr="00345480" w:rsidRDefault="003154E4" w:rsidP="00E213E2">
            <w:pPr>
              <w:jc w:val="center"/>
              <w:rPr>
                <w:noProof/>
                <w:sz w:val="22"/>
                <w:szCs w:val="22"/>
              </w:rPr>
            </w:pPr>
            <w:r w:rsidRPr="00345480">
              <w:rPr>
                <w:b/>
                <w:bCs/>
                <w:color w:val="000000"/>
                <w:sz w:val="22"/>
                <w:szCs w:val="22"/>
              </w:rPr>
              <w:t>M</w:t>
            </w:r>
            <w:r w:rsidRPr="00345480">
              <w:rPr>
                <w:b/>
                <w:bCs/>
                <w:noProof/>
                <w:sz w:val="22"/>
                <w:szCs w:val="22"/>
              </w:rPr>
              <w:t>embru</w:t>
            </w:r>
          </w:p>
        </w:tc>
        <w:tc>
          <w:tcPr>
            <w:tcW w:w="978" w:type="pct"/>
            <w:shd w:val="clear" w:color="auto" w:fill="auto"/>
          </w:tcPr>
          <w:p w14:paraId="383EB61D" w14:textId="77777777" w:rsidR="003154E4" w:rsidRPr="00CB779D" w:rsidRDefault="003154E4" w:rsidP="00E213E2">
            <w:pPr>
              <w:jc w:val="center"/>
              <w:rPr>
                <w:b/>
                <w:bCs/>
                <w:noProof/>
                <w:sz w:val="22"/>
                <w:szCs w:val="22"/>
              </w:rPr>
            </w:pPr>
            <w:r w:rsidRPr="00CB779D">
              <w:rPr>
                <w:b/>
                <w:bCs/>
                <w:noProof/>
                <w:sz w:val="22"/>
                <w:szCs w:val="22"/>
              </w:rPr>
              <w:t>USR</w:t>
            </w:r>
          </w:p>
        </w:tc>
      </w:tr>
      <w:tr w:rsidR="003154E4" w:rsidRPr="00CE28AD" w14:paraId="475D7FC2" w14:textId="77777777" w:rsidTr="003154E4">
        <w:tc>
          <w:tcPr>
            <w:tcW w:w="348" w:type="pct"/>
            <w:shd w:val="clear" w:color="auto" w:fill="auto"/>
          </w:tcPr>
          <w:p w14:paraId="6E704088" w14:textId="77777777" w:rsidR="003154E4" w:rsidRPr="00473181" w:rsidRDefault="003154E4" w:rsidP="00E213E2">
            <w:pPr>
              <w:jc w:val="center"/>
              <w:rPr>
                <w:b/>
                <w:bCs/>
                <w:sz w:val="22"/>
                <w:szCs w:val="22"/>
              </w:rPr>
            </w:pPr>
            <w:r w:rsidRPr="00473181">
              <w:rPr>
                <w:b/>
                <w:bCs/>
                <w:sz w:val="22"/>
                <w:szCs w:val="22"/>
              </w:rPr>
              <w:t>6.</w:t>
            </w:r>
          </w:p>
        </w:tc>
        <w:tc>
          <w:tcPr>
            <w:tcW w:w="2697" w:type="pct"/>
            <w:shd w:val="clear" w:color="auto" w:fill="auto"/>
          </w:tcPr>
          <w:p w14:paraId="56EB0BF2" w14:textId="6569AEED" w:rsidR="003154E4" w:rsidRPr="00A71A01" w:rsidRDefault="003154E4" w:rsidP="00A71A01">
            <w:pPr>
              <w:rPr>
                <w:b/>
                <w:bCs/>
                <w:color w:val="000000"/>
                <w:sz w:val="22"/>
                <w:szCs w:val="22"/>
                <w:lang w:val="en-US" w:eastAsia="en-US"/>
              </w:rPr>
            </w:pPr>
            <w:r w:rsidRPr="00A71A01">
              <w:rPr>
                <w:b/>
                <w:bCs/>
                <w:color w:val="000000"/>
                <w:sz w:val="22"/>
                <w:szCs w:val="22"/>
              </w:rPr>
              <w:t>CHIȘ MARIA CRISTINA</w:t>
            </w:r>
          </w:p>
          <w:p w14:paraId="6368A1C2" w14:textId="77777777" w:rsidR="003154E4" w:rsidRPr="00CE28AD" w:rsidRDefault="003154E4" w:rsidP="00E213E2">
            <w:pPr>
              <w:rPr>
                <w:b/>
                <w:bCs/>
                <w:noProof/>
                <w:sz w:val="22"/>
                <w:szCs w:val="22"/>
              </w:rPr>
            </w:pPr>
          </w:p>
        </w:tc>
        <w:tc>
          <w:tcPr>
            <w:tcW w:w="977" w:type="pct"/>
            <w:shd w:val="clear" w:color="auto" w:fill="auto"/>
          </w:tcPr>
          <w:p w14:paraId="40126F29" w14:textId="77777777" w:rsidR="003154E4" w:rsidRPr="00345480" w:rsidRDefault="003154E4" w:rsidP="00E213E2">
            <w:pPr>
              <w:jc w:val="center"/>
              <w:rPr>
                <w:noProof/>
                <w:sz w:val="22"/>
                <w:szCs w:val="22"/>
              </w:rPr>
            </w:pPr>
            <w:r w:rsidRPr="00345480">
              <w:rPr>
                <w:b/>
                <w:bCs/>
                <w:color w:val="000000"/>
                <w:sz w:val="22"/>
                <w:szCs w:val="22"/>
              </w:rPr>
              <w:t>M</w:t>
            </w:r>
            <w:r w:rsidRPr="00345480">
              <w:rPr>
                <w:b/>
                <w:bCs/>
                <w:noProof/>
                <w:sz w:val="22"/>
                <w:szCs w:val="22"/>
              </w:rPr>
              <w:t>embru</w:t>
            </w:r>
          </w:p>
        </w:tc>
        <w:tc>
          <w:tcPr>
            <w:tcW w:w="978" w:type="pct"/>
            <w:shd w:val="clear" w:color="auto" w:fill="auto"/>
          </w:tcPr>
          <w:p w14:paraId="1E3F5003" w14:textId="77777777" w:rsidR="003154E4" w:rsidRPr="00CB779D" w:rsidRDefault="003154E4" w:rsidP="00E213E2">
            <w:pPr>
              <w:jc w:val="center"/>
              <w:rPr>
                <w:b/>
                <w:bCs/>
                <w:noProof/>
                <w:sz w:val="22"/>
                <w:szCs w:val="22"/>
              </w:rPr>
            </w:pPr>
            <w:r w:rsidRPr="00CB779D">
              <w:rPr>
                <w:b/>
                <w:bCs/>
                <w:noProof/>
                <w:sz w:val="22"/>
                <w:szCs w:val="22"/>
              </w:rPr>
              <w:t>AUR</w:t>
            </w:r>
          </w:p>
        </w:tc>
      </w:tr>
      <w:tr w:rsidR="003154E4" w:rsidRPr="00345480" w14:paraId="19C49C16" w14:textId="77777777" w:rsidTr="003154E4">
        <w:tc>
          <w:tcPr>
            <w:tcW w:w="348" w:type="pct"/>
            <w:shd w:val="clear" w:color="auto" w:fill="auto"/>
          </w:tcPr>
          <w:p w14:paraId="68FB136F" w14:textId="77777777" w:rsidR="003154E4" w:rsidRPr="00473181" w:rsidRDefault="003154E4" w:rsidP="00E213E2">
            <w:pPr>
              <w:jc w:val="center"/>
              <w:rPr>
                <w:b/>
                <w:bCs/>
                <w:sz w:val="22"/>
                <w:szCs w:val="22"/>
              </w:rPr>
            </w:pPr>
            <w:r w:rsidRPr="00473181">
              <w:rPr>
                <w:b/>
                <w:bCs/>
                <w:sz w:val="22"/>
                <w:szCs w:val="22"/>
              </w:rPr>
              <w:t>7.</w:t>
            </w:r>
          </w:p>
        </w:tc>
        <w:tc>
          <w:tcPr>
            <w:tcW w:w="2697" w:type="pct"/>
            <w:shd w:val="clear" w:color="auto" w:fill="auto"/>
          </w:tcPr>
          <w:p w14:paraId="6CBBB84E" w14:textId="26483429" w:rsidR="003154E4" w:rsidRPr="00694652" w:rsidRDefault="003154E4" w:rsidP="00694652">
            <w:pPr>
              <w:rPr>
                <w:b/>
                <w:bCs/>
                <w:color w:val="000000"/>
                <w:sz w:val="22"/>
                <w:szCs w:val="22"/>
                <w:lang w:val="en-US" w:eastAsia="en-US"/>
              </w:rPr>
            </w:pPr>
            <w:r w:rsidRPr="00694652">
              <w:rPr>
                <w:b/>
                <w:bCs/>
                <w:color w:val="000000"/>
                <w:sz w:val="22"/>
                <w:szCs w:val="22"/>
              </w:rPr>
              <w:t>CURTA VOICHITA</w:t>
            </w:r>
          </w:p>
          <w:p w14:paraId="032580FD" w14:textId="2C530B33" w:rsidR="003154E4" w:rsidRPr="00CE28AD" w:rsidRDefault="003154E4" w:rsidP="00E213E2">
            <w:pPr>
              <w:rPr>
                <w:b/>
                <w:bCs/>
                <w:noProof/>
                <w:sz w:val="22"/>
                <w:szCs w:val="22"/>
              </w:rPr>
            </w:pPr>
          </w:p>
        </w:tc>
        <w:tc>
          <w:tcPr>
            <w:tcW w:w="977" w:type="pct"/>
            <w:shd w:val="clear" w:color="auto" w:fill="auto"/>
          </w:tcPr>
          <w:p w14:paraId="50D22075" w14:textId="77777777" w:rsidR="003154E4" w:rsidRPr="00345480" w:rsidRDefault="003154E4" w:rsidP="00E213E2">
            <w:pPr>
              <w:jc w:val="center"/>
              <w:rPr>
                <w:noProof/>
                <w:sz w:val="22"/>
                <w:szCs w:val="22"/>
              </w:rPr>
            </w:pPr>
            <w:r w:rsidRPr="00345480">
              <w:rPr>
                <w:b/>
                <w:bCs/>
                <w:color w:val="000000"/>
                <w:sz w:val="22"/>
                <w:szCs w:val="22"/>
              </w:rPr>
              <w:t>M</w:t>
            </w:r>
            <w:r w:rsidRPr="00345480">
              <w:rPr>
                <w:b/>
                <w:bCs/>
                <w:noProof/>
                <w:sz w:val="22"/>
                <w:szCs w:val="22"/>
              </w:rPr>
              <w:t>embru</w:t>
            </w:r>
          </w:p>
        </w:tc>
        <w:tc>
          <w:tcPr>
            <w:tcW w:w="978" w:type="pct"/>
            <w:shd w:val="clear" w:color="auto" w:fill="auto"/>
          </w:tcPr>
          <w:p w14:paraId="28340B57" w14:textId="77777777" w:rsidR="003154E4" w:rsidRPr="00345480" w:rsidRDefault="003154E4" w:rsidP="00E213E2">
            <w:pPr>
              <w:jc w:val="center"/>
              <w:rPr>
                <w:noProof/>
                <w:sz w:val="22"/>
                <w:szCs w:val="22"/>
              </w:rPr>
            </w:pPr>
            <w:r w:rsidRPr="006B7364">
              <w:rPr>
                <w:b/>
                <w:bCs/>
              </w:rPr>
              <w:t>UDMR</w:t>
            </w:r>
          </w:p>
        </w:tc>
      </w:tr>
      <w:tr w:rsidR="003154E4" w:rsidRPr="00345480" w14:paraId="602E77C5" w14:textId="77777777" w:rsidTr="003154E4">
        <w:tc>
          <w:tcPr>
            <w:tcW w:w="348" w:type="pct"/>
            <w:shd w:val="clear" w:color="auto" w:fill="auto"/>
          </w:tcPr>
          <w:p w14:paraId="26A4C326" w14:textId="77777777" w:rsidR="003154E4" w:rsidRPr="00473181" w:rsidRDefault="003154E4" w:rsidP="00E213E2">
            <w:pPr>
              <w:jc w:val="center"/>
              <w:rPr>
                <w:b/>
                <w:bCs/>
                <w:sz w:val="22"/>
                <w:szCs w:val="22"/>
              </w:rPr>
            </w:pPr>
            <w:r w:rsidRPr="00473181">
              <w:rPr>
                <w:b/>
                <w:bCs/>
                <w:sz w:val="22"/>
                <w:szCs w:val="22"/>
              </w:rPr>
              <w:t>8.</w:t>
            </w:r>
          </w:p>
        </w:tc>
        <w:tc>
          <w:tcPr>
            <w:tcW w:w="2697" w:type="pct"/>
            <w:shd w:val="clear" w:color="auto" w:fill="auto"/>
          </w:tcPr>
          <w:p w14:paraId="19DF4367" w14:textId="30FB6028" w:rsidR="003154E4" w:rsidRPr="00CE28AD" w:rsidRDefault="003154E4" w:rsidP="00E213E2">
            <w:pPr>
              <w:rPr>
                <w:b/>
                <w:bCs/>
                <w:noProof/>
                <w:sz w:val="22"/>
                <w:szCs w:val="22"/>
              </w:rPr>
            </w:pPr>
            <w:r>
              <w:rPr>
                <w:b/>
                <w:bCs/>
                <w:noProof/>
                <w:sz w:val="22"/>
                <w:szCs w:val="22"/>
              </w:rPr>
              <w:t>SABĂU IOANA -MONICA</w:t>
            </w:r>
          </w:p>
        </w:tc>
        <w:tc>
          <w:tcPr>
            <w:tcW w:w="977" w:type="pct"/>
            <w:shd w:val="clear" w:color="auto" w:fill="auto"/>
          </w:tcPr>
          <w:p w14:paraId="25297B8B" w14:textId="77777777" w:rsidR="003154E4" w:rsidRPr="00345480" w:rsidRDefault="003154E4" w:rsidP="00E213E2">
            <w:pPr>
              <w:jc w:val="center"/>
              <w:rPr>
                <w:noProof/>
                <w:sz w:val="22"/>
                <w:szCs w:val="22"/>
              </w:rPr>
            </w:pPr>
            <w:r w:rsidRPr="00345480">
              <w:rPr>
                <w:b/>
                <w:bCs/>
                <w:color w:val="000000"/>
                <w:sz w:val="22"/>
                <w:szCs w:val="22"/>
              </w:rPr>
              <w:t>M</w:t>
            </w:r>
            <w:r w:rsidRPr="00345480">
              <w:rPr>
                <w:b/>
                <w:bCs/>
                <w:noProof/>
                <w:sz w:val="22"/>
                <w:szCs w:val="22"/>
              </w:rPr>
              <w:t>embru</w:t>
            </w:r>
          </w:p>
        </w:tc>
        <w:tc>
          <w:tcPr>
            <w:tcW w:w="978" w:type="pct"/>
            <w:shd w:val="clear" w:color="auto" w:fill="auto"/>
          </w:tcPr>
          <w:p w14:paraId="43755505" w14:textId="77777777" w:rsidR="003154E4" w:rsidRPr="00345480" w:rsidRDefault="003154E4" w:rsidP="00E213E2">
            <w:pPr>
              <w:jc w:val="center"/>
              <w:rPr>
                <w:noProof/>
                <w:sz w:val="22"/>
                <w:szCs w:val="22"/>
              </w:rPr>
            </w:pPr>
            <w:r w:rsidRPr="006B7364">
              <w:rPr>
                <w:b/>
              </w:rPr>
              <w:t>UDSCR</w:t>
            </w:r>
          </w:p>
        </w:tc>
      </w:tr>
      <w:tr w:rsidR="003154E4" w:rsidRPr="00345480" w14:paraId="50407496" w14:textId="77777777" w:rsidTr="003154E4">
        <w:tc>
          <w:tcPr>
            <w:tcW w:w="348" w:type="pct"/>
            <w:shd w:val="clear" w:color="auto" w:fill="auto"/>
          </w:tcPr>
          <w:p w14:paraId="71B5BA06" w14:textId="77777777" w:rsidR="003154E4" w:rsidRPr="00473181" w:rsidRDefault="003154E4" w:rsidP="00E213E2">
            <w:pPr>
              <w:jc w:val="center"/>
              <w:rPr>
                <w:b/>
                <w:bCs/>
                <w:sz w:val="22"/>
                <w:szCs w:val="22"/>
              </w:rPr>
            </w:pPr>
            <w:r w:rsidRPr="00473181">
              <w:rPr>
                <w:b/>
                <w:bCs/>
                <w:sz w:val="22"/>
                <w:szCs w:val="22"/>
              </w:rPr>
              <w:t>9.</w:t>
            </w:r>
          </w:p>
        </w:tc>
        <w:tc>
          <w:tcPr>
            <w:tcW w:w="2697" w:type="pct"/>
            <w:shd w:val="clear" w:color="auto" w:fill="auto"/>
          </w:tcPr>
          <w:p w14:paraId="4299CC96" w14:textId="172BEFD2" w:rsidR="003154E4" w:rsidRPr="002E09FE" w:rsidRDefault="003154E4" w:rsidP="002E09FE">
            <w:pPr>
              <w:rPr>
                <w:b/>
                <w:bCs/>
                <w:color w:val="000000"/>
                <w:sz w:val="22"/>
                <w:szCs w:val="22"/>
                <w:lang w:val="en-US" w:eastAsia="en-US"/>
              </w:rPr>
            </w:pPr>
            <w:r w:rsidRPr="002E09FE">
              <w:rPr>
                <w:b/>
                <w:bCs/>
                <w:color w:val="000000"/>
                <w:sz w:val="22"/>
                <w:szCs w:val="22"/>
              </w:rPr>
              <w:t>IRIMIE ANGELICA - MARIA</w:t>
            </w:r>
          </w:p>
          <w:p w14:paraId="63AE62E0" w14:textId="77777777" w:rsidR="003154E4" w:rsidRPr="00473181" w:rsidRDefault="003154E4" w:rsidP="00E213E2">
            <w:pPr>
              <w:rPr>
                <w:b/>
                <w:bCs/>
                <w:noProof/>
                <w:sz w:val="22"/>
                <w:szCs w:val="22"/>
              </w:rPr>
            </w:pPr>
          </w:p>
        </w:tc>
        <w:tc>
          <w:tcPr>
            <w:tcW w:w="977" w:type="pct"/>
            <w:shd w:val="clear" w:color="auto" w:fill="auto"/>
          </w:tcPr>
          <w:p w14:paraId="34141E64" w14:textId="77777777" w:rsidR="003154E4" w:rsidRPr="00345480" w:rsidRDefault="003154E4" w:rsidP="00E213E2">
            <w:pPr>
              <w:jc w:val="center"/>
              <w:rPr>
                <w:noProof/>
                <w:sz w:val="22"/>
                <w:szCs w:val="22"/>
              </w:rPr>
            </w:pPr>
            <w:r w:rsidRPr="00345480">
              <w:rPr>
                <w:b/>
                <w:bCs/>
                <w:color w:val="000000"/>
                <w:sz w:val="22"/>
                <w:szCs w:val="22"/>
              </w:rPr>
              <w:t>M</w:t>
            </w:r>
            <w:r w:rsidRPr="00345480">
              <w:rPr>
                <w:b/>
                <w:bCs/>
                <w:noProof/>
                <w:sz w:val="22"/>
                <w:szCs w:val="22"/>
              </w:rPr>
              <w:t>embru</w:t>
            </w:r>
          </w:p>
        </w:tc>
        <w:tc>
          <w:tcPr>
            <w:tcW w:w="978" w:type="pct"/>
            <w:shd w:val="clear" w:color="auto" w:fill="auto"/>
          </w:tcPr>
          <w:p w14:paraId="02DEB534" w14:textId="77777777" w:rsidR="003154E4" w:rsidRPr="00CB779D" w:rsidRDefault="003154E4" w:rsidP="00E213E2">
            <w:pPr>
              <w:jc w:val="center"/>
              <w:rPr>
                <w:b/>
                <w:bCs/>
                <w:noProof/>
                <w:sz w:val="22"/>
                <w:szCs w:val="22"/>
              </w:rPr>
            </w:pPr>
            <w:r w:rsidRPr="00CB779D">
              <w:rPr>
                <w:b/>
                <w:bCs/>
                <w:noProof/>
                <w:sz w:val="22"/>
                <w:szCs w:val="22"/>
              </w:rPr>
              <w:t>PMP</w:t>
            </w:r>
          </w:p>
        </w:tc>
      </w:tr>
    </w:tbl>
    <w:p w14:paraId="53C575C8" w14:textId="77777777" w:rsidR="00473181" w:rsidRDefault="00473181" w:rsidP="00473181">
      <w:pPr>
        <w:jc w:val="both"/>
        <w:rPr>
          <w:rFonts w:ascii="Tahoma" w:hAnsi="Tahoma" w:cs="Tahoma"/>
          <w:b/>
          <w:noProof/>
        </w:rPr>
      </w:pPr>
    </w:p>
    <w:p w14:paraId="59446AF2" w14:textId="77777777" w:rsidR="00473181" w:rsidRDefault="00473181" w:rsidP="00473181">
      <w:pPr>
        <w:jc w:val="both"/>
        <w:rPr>
          <w:color w:val="000000"/>
        </w:rPr>
      </w:pPr>
    </w:p>
    <w:p w14:paraId="30C7B855" w14:textId="77777777" w:rsidR="00473181" w:rsidRPr="00292943" w:rsidRDefault="00473181" w:rsidP="00473181">
      <w:pPr>
        <w:jc w:val="both"/>
        <w:rPr>
          <w:bCs/>
          <w:color w:val="000000"/>
        </w:rPr>
      </w:pPr>
    </w:p>
    <w:p w14:paraId="78F7565D" w14:textId="77777777" w:rsidR="00473181" w:rsidRDefault="00473181" w:rsidP="00473181">
      <w:pPr>
        <w:rPr>
          <w:color w:val="FF0000"/>
        </w:rPr>
      </w:pPr>
      <w:r w:rsidRPr="00CE28AD">
        <w:rPr>
          <w:b/>
          <w:sz w:val="28"/>
          <w:szCs w:val="28"/>
        </w:rPr>
        <w:t xml:space="preserve">              </w:t>
      </w:r>
    </w:p>
    <w:p w14:paraId="43B9248C" w14:textId="77777777" w:rsidR="00473181" w:rsidRDefault="00473181" w:rsidP="00473181">
      <w:pPr>
        <w:spacing w:line="360" w:lineRule="auto"/>
        <w:contextualSpacing/>
        <w:jc w:val="both"/>
        <w:rPr>
          <w:color w:val="FF0000"/>
        </w:rPr>
      </w:pPr>
    </w:p>
    <w:p w14:paraId="30BBE4F4" w14:textId="39E325F5" w:rsidR="00473181" w:rsidRPr="00CE28AD" w:rsidRDefault="00473181" w:rsidP="00473181">
      <w:pPr>
        <w:rPr>
          <w:b/>
        </w:rPr>
      </w:pPr>
      <w:r>
        <w:rPr>
          <w:b/>
        </w:rPr>
        <w:t xml:space="preserve">      </w:t>
      </w:r>
      <w:r w:rsidR="00F52065">
        <w:rPr>
          <w:b/>
        </w:rPr>
        <w:t xml:space="preserve">   </w:t>
      </w:r>
      <w:r>
        <w:rPr>
          <w:b/>
        </w:rPr>
        <w:t xml:space="preserve">       </w:t>
      </w:r>
      <w:r w:rsidRPr="00CE28AD">
        <w:rPr>
          <w:b/>
        </w:rPr>
        <w:t>PREŞEDINTE                                                               LOCŢIITOR</w:t>
      </w:r>
    </w:p>
    <w:p w14:paraId="334B332B" w14:textId="77777777" w:rsidR="00473181" w:rsidRPr="00CE28AD" w:rsidRDefault="00473181" w:rsidP="00473181">
      <w:pPr>
        <w:jc w:val="center"/>
        <w:rPr>
          <w:b/>
        </w:rPr>
      </w:pPr>
      <w:r w:rsidRPr="00CE28AD">
        <w:rPr>
          <w:b/>
        </w:rPr>
        <w:t>IONELA TODA                                          CRISTINA CHELĂRESCU-JOCA</w:t>
      </w:r>
    </w:p>
    <w:p w14:paraId="66F6B9E2" w14:textId="77777777" w:rsidR="00473181" w:rsidRDefault="00473181" w:rsidP="00473181">
      <w:pPr>
        <w:spacing w:line="360" w:lineRule="auto"/>
        <w:contextualSpacing/>
        <w:jc w:val="both"/>
        <w:rPr>
          <w:color w:val="FF0000"/>
        </w:rPr>
      </w:pPr>
    </w:p>
    <w:p w14:paraId="2245F4F6" w14:textId="77777777" w:rsidR="00473181" w:rsidRPr="00D65C71" w:rsidRDefault="00473181" w:rsidP="00473181">
      <w:pPr>
        <w:jc w:val="center"/>
        <w:rPr>
          <w:rFonts w:ascii="Tahoma" w:hAnsi="Tahoma" w:cs="Tahoma"/>
          <w:b/>
          <w:noProof/>
        </w:rPr>
      </w:pPr>
    </w:p>
    <w:p w14:paraId="4EDD10B7" w14:textId="77777777" w:rsidR="00473181" w:rsidRPr="00D65C71" w:rsidRDefault="00473181" w:rsidP="000C7EE3">
      <w:pPr>
        <w:jc w:val="center"/>
        <w:rPr>
          <w:rFonts w:ascii="Tahoma" w:hAnsi="Tahoma" w:cs="Tahoma"/>
          <w:b/>
          <w:noProof/>
        </w:rPr>
      </w:pPr>
    </w:p>
    <w:sectPr w:rsidR="00473181" w:rsidRPr="00D65C71" w:rsidSect="00991BDC">
      <w:pgSz w:w="12240" w:h="15840"/>
      <w:pgMar w:top="993" w:right="964"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E7F23" w14:textId="77777777" w:rsidR="00582A01" w:rsidRDefault="00582A01" w:rsidP="006D53FA">
      <w:r>
        <w:separator/>
      </w:r>
    </w:p>
  </w:endnote>
  <w:endnote w:type="continuationSeparator" w:id="0">
    <w:p w14:paraId="06A606A7" w14:textId="77777777" w:rsidR="00582A01" w:rsidRDefault="00582A01" w:rsidP="006D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BBBB34" w14:textId="77777777" w:rsidR="00582A01" w:rsidRDefault="00582A01" w:rsidP="006D53FA">
      <w:r>
        <w:separator/>
      </w:r>
    </w:p>
  </w:footnote>
  <w:footnote w:type="continuationSeparator" w:id="0">
    <w:p w14:paraId="603A11E4" w14:textId="77777777" w:rsidR="00582A01" w:rsidRDefault="00582A01" w:rsidP="006D5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94246"/>
    <w:multiLevelType w:val="hybridMultilevel"/>
    <w:tmpl w:val="44D63500"/>
    <w:lvl w:ilvl="0" w:tplc="0809000B">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1EBB18A8"/>
    <w:multiLevelType w:val="hybridMultilevel"/>
    <w:tmpl w:val="FFA4BB02"/>
    <w:lvl w:ilvl="0" w:tplc="0809000B">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22F83C5E"/>
    <w:multiLevelType w:val="hybridMultilevel"/>
    <w:tmpl w:val="7040B126"/>
    <w:lvl w:ilvl="0" w:tplc="C5246B7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294C0249"/>
    <w:multiLevelType w:val="hybridMultilevel"/>
    <w:tmpl w:val="D108B44A"/>
    <w:lvl w:ilvl="0" w:tplc="D7BE2F7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4D9C1FD8"/>
    <w:multiLevelType w:val="hybridMultilevel"/>
    <w:tmpl w:val="A7CCBA10"/>
    <w:lvl w:ilvl="0" w:tplc="0809000B">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16cid:durableId="1276711334">
    <w:abstractNumId w:val="1"/>
  </w:num>
  <w:num w:numId="2" w16cid:durableId="1512138698">
    <w:abstractNumId w:val="0"/>
  </w:num>
  <w:num w:numId="3" w16cid:durableId="1577662542">
    <w:abstractNumId w:val="4"/>
  </w:num>
  <w:num w:numId="4" w16cid:durableId="878585435">
    <w:abstractNumId w:val="2"/>
  </w:num>
  <w:num w:numId="5" w16cid:durableId="434131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19"/>
    <w:rsid w:val="00004913"/>
    <w:rsid w:val="0001365E"/>
    <w:rsid w:val="00021ABA"/>
    <w:rsid w:val="0003631C"/>
    <w:rsid w:val="00042C43"/>
    <w:rsid w:val="00052897"/>
    <w:rsid w:val="00057825"/>
    <w:rsid w:val="000626B1"/>
    <w:rsid w:val="000754AE"/>
    <w:rsid w:val="00090709"/>
    <w:rsid w:val="000A1B5A"/>
    <w:rsid w:val="000A59C9"/>
    <w:rsid w:val="000B1743"/>
    <w:rsid w:val="000C0270"/>
    <w:rsid w:val="000C3543"/>
    <w:rsid w:val="000C7EE3"/>
    <w:rsid w:val="000F0446"/>
    <w:rsid w:val="00110433"/>
    <w:rsid w:val="0011370D"/>
    <w:rsid w:val="00117AA5"/>
    <w:rsid w:val="001203A9"/>
    <w:rsid w:val="00132707"/>
    <w:rsid w:val="00164784"/>
    <w:rsid w:val="00173B82"/>
    <w:rsid w:val="001905FD"/>
    <w:rsid w:val="001935E1"/>
    <w:rsid w:val="00195916"/>
    <w:rsid w:val="001A20E0"/>
    <w:rsid w:val="001E6C4C"/>
    <w:rsid w:val="00201DF8"/>
    <w:rsid w:val="00221AA3"/>
    <w:rsid w:val="0022293C"/>
    <w:rsid w:val="0022492D"/>
    <w:rsid w:val="00231D95"/>
    <w:rsid w:val="00265A11"/>
    <w:rsid w:val="00266046"/>
    <w:rsid w:val="00281DAC"/>
    <w:rsid w:val="0028569D"/>
    <w:rsid w:val="002B47EB"/>
    <w:rsid w:val="002B6EDE"/>
    <w:rsid w:val="002C425D"/>
    <w:rsid w:val="002C43B9"/>
    <w:rsid w:val="002D5472"/>
    <w:rsid w:val="002E09FE"/>
    <w:rsid w:val="002E3D98"/>
    <w:rsid w:val="002F1B6E"/>
    <w:rsid w:val="00303EEE"/>
    <w:rsid w:val="003154E4"/>
    <w:rsid w:val="00320C72"/>
    <w:rsid w:val="0032243F"/>
    <w:rsid w:val="00327C8C"/>
    <w:rsid w:val="00345480"/>
    <w:rsid w:val="00355E6C"/>
    <w:rsid w:val="003804E3"/>
    <w:rsid w:val="003808EA"/>
    <w:rsid w:val="00384267"/>
    <w:rsid w:val="003C4315"/>
    <w:rsid w:val="003E21C9"/>
    <w:rsid w:val="003F255A"/>
    <w:rsid w:val="003F3979"/>
    <w:rsid w:val="0041738C"/>
    <w:rsid w:val="00423CAA"/>
    <w:rsid w:val="00437C04"/>
    <w:rsid w:val="00457FE4"/>
    <w:rsid w:val="00473181"/>
    <w:rsid w:val="00476932"/>
    <w:rsid w:val="0048087F"/>
    <w:rsid w:val="00494714"/>
    <w:rsid w:val="004B7351"/>
    <w:rsid w:val="004C2274"/>
    <w:rsid w:val="004E1694"/>
    <w:rsid w:val="004E45F1"/>
    <w:rsid w:val="004E592D"/>
    <w:rsid w:val="004E6B00"/>
    <w:rsid w:val="004F09E0"/>
    <w:rsid w:val="005078A2"/>
    <w:rsid w:val="005111D0"/>
    <w:rsid w:val="005213F6"/>
    <w:rsid w:val="0054409F"/>
    <w:rsid w:val="00557B32"/>
    <w:rsid w:val="00560327"/>
    <w:rsid w:val="00570050"/>
    <w:rsid w:val="00572EF2"/>
    <w:rsid w:val="00575987"/>
    <w:rsid w:val="00582A01"/>
    <w:rsid w:val="00583C2B"/>
    <w:rsid w:val="005B1E85"/>
    <w:rsid w:val="005C2DA3"/>
    <w:rsid w:val="005C304E"/>
    <w:rsid w:val="005D002D"/>
    <w:rsid w:val="00627711"/>
    <w:rsid w:val="00634A90"/>
    <w:rsid w:val="00637DCE"/>
    <w:rsid w:val="006430B6"/>
    <w:rsid w:val="0065297D"/>
    <w:rsid w:val="0066195B"/>
    <w:rsid w:val="006841CD"/>
    <w:rsid w:val="00694652"/>
    <w:rsid w:val="00695627"/>
    <w:rsid w:val="006B2A9A"/>
    <w:rsid w:val="006D0A10"/>
    <w:rsid w:val="006D53FA"/>
    <w:rsid w:val="007104DC"/>
    <w:rsid w:val="0071251D"/>
    <w:rsid w:val="00733084"/>
    <w:rsid w:val="00734A6A"/>
    <w:rsid w:val="00743B31"/>
    <w:rsid w:val="00790361"/>
    <w:rsid w:val="007B2601"/>
    <w:rsid w:val="007B7322"/>
    <w:rsid w:val="007C1450"/>
    <w:rsid w:val="007F0519"/>
    <w:rsid w:val="00802F7B"/>
    <w:rsid w:val="00807991"/>
    <w:rsid w:val="00812129"/>
    <w:rsid w:val="00814CD6"/>
    <w:rsid w:val="008235CF"/>
    <w:rsid w:val="00830FBC"/>
    <w:rsid w:val="008702D1"/>
    <w:rsid w:val="00876EE0"/>
    <w:rsid w:val="00883371"/>
    <w:rsid w:val="00883C23"/>
    <w:rsid w:val="00886684"/>
    <w:rsid w:val="008A437B"/>
    <w:rsid w:val="008A6B9D"/>
    <w:rsid w:val="008C06BB"/>
    <w:rsid w:val="008D5BC4"/>
    <w:rsid w:val="008F60E7"/>
    <w:rsid w:val="008F62CE"/>
    <w:rsid w:val="008F67E7"/>
    <w:rsid w:val="008F7E2C"/>
    <w:rsid w:val="00920779"/>
    <w:rsid w:val="0092355E"/>
    <w:rsid w:val="009278DB"/>
    <w:rsid w:val="00934FAB"/>
    <w:rsid w:val="009561D2"/>
    <w:rsid w:val="009562D2"/>
    <w:rsid w:val="00991BDC"/>
    <w:rsid w:val="00996261"/>
    <w:rsid w:val="009A209F"/>
    <w:rsid w:val="009A39E7"/>
    <w:rsid w:val="009E25EA"/>
    <w:rsid w:val="009E4365"/>
    <w:rsid w:val="00A176E4"/>
    <w:rsid w:val="00A237ED"/>
    <w:rsid w:val="00A26CDE"/>
    <w:rsid w:val="00A306D4"/>
    <w:rsid w:val="00A421C7"/>
    <w:rsid w:val="00A569E8"/>
    <w:rsid w:val="00A5789E"/>
    <w:rsid w:val="00A57953"/>
    <w:rsid w:val="00A65DFA"/>
    <w:rsid w:val="00A71A01"/>
    <w:rsid w:val="00AB4000"/>
    <w:rsid w:val="00AE056F"/>
    <w:rsid w:val="00AF1F90"/>
    <w:rsid w:val="00AF7D56"/>
    <w:rsid w:val="00B06290"/>
    <w:rsid w:val="00B258CF"/>
    <w:rsid w:val="00B36A5C"/>
    <w:rsid w:val="00B47DD9"/>
    <w:rsid w:val="00B6422C"/>
    <w:rsid w:val="00B955C1"/>
    <w:rsid w:val="00BC5F3D"/>
    <w:rsid w:val="00BD2F93"/>
    <w:rsid w:val="00BD37CA"/>
    <w:rsid w:val="00BD7BA2"/>
    <w:rsid w:val="00BE462C"/>
    <w:rsid w:val="00BE661B"/>
    <w:rsid w:val="00BF44C5"/>
    <w:rsid w:val="00C006C8"/>
    <w:rsid w:val="00C0128B"/>
    <w:rsid w:val="00C01910"/>
    <w:rsid w:val="00C02AEE"/>
    <w:rsid w:val="00C10EBE"/>
    <w:rsid w:val="00C12450"/>
    <w:rsid w:val="00C13E6F"/>
    <w:rsid w:val="00C24B6C"/>
    <w:rsid w:val="00C34DCA"/>
    <w:rsid w:val="00C36756"/>
    <w:rsid w:val="00C4339B"/>
    <w:rsid w:val="00C435AA"/>
    <w:rsid w:val="00C47CC6"/>
    <w:rsid w:val="00C63FD8"/>
    <w:rsid w:val="00C67317"/>
    <w:rsid w:val="00C70C62"/>
    <w:rsid w:val="00C75F1E"/>
    <w:rsid w:val="00C822D8"/>
    <w:rsid w:val="00C825D0"/>
    <w:rsid w:val="00C8326F"/>
    <w:rsid w:val="00CA0319"/>
    <w:rsid w:val="00CA68BF"/>
    <w:rsid w:val="00CB779D"/>
    <w:rsid w:val="00CE28AD"/>
    <w:rsid w:val="00CE601F"/>
    <w:rsid w:val="00CE6F3C"/>
    <w:rsid w:val="00D006F4"/>
    <w:rsid w:val="00D1359D"/>
    <w:rsid w:val="00D31598"/>
    <w:rsid w:val="00D44490"/>
    <w:rsid w:val="00D45B6A"/>
    <w:rsid w:val="00D470E2"/>
    <w:rsid w:val="00D55C4C"/>
    <w:rsid w:val="00D65C71"/>
    <w:rsid w:val="00DA2B69"/>
    <w:rsid w:val="00DB0F02"/>
    <w:rsid w:val="00DB2636"/>
    <w:rsid w:val="00DB706D"/>
    <w:rsid w:val="00DD4D1C"/>
    <w:rsid w:val="00DF22A9"/>
    <w:rsid w:val="00DF252D"/>
    <w:rsid w:val="00E14D75"/>
    <w:rsid w:val="00E160EE"/>
    <w:rsid w:val="00E312D2"/>
    <w:rsid w:val="00E853E4"/>
    <w:rsid w:val="00EC4439"/>
    <w:rsid w:val="00ED36E7"/>
    <w:rsid w:val="00EF6ECA"/>
    <w:rsid w:val="00F02206"/>
    <w:rsid w:val="00F10420"/>
    <w:rsid w:val="00F17019"/>
    <w:rsid w:val="00F20468"/>
    <w:rsid w:val="00F221BD"/>
    <w:rsid w:val="00F25440"/>
    <w:rsid w:val="00F30B62"/>
    <w:rsid w:val="00F35F56"/>
    <w:rsid w:val="00F51C46"/>
    <w:rsid w:val="00F52065"/>
    <w:rsid w:val="00F67501"/>
    <w:rsid w:val="00F72A4E"/>
    <w:rsid w:val="00F96BAB"/>
    <w:rsid w:val="00FC2FD7"/>
    <w:rsid w:val="00FE16D2"/>
    <w:rsid w:val="00FF244D"/>
    <w:rsid w:val="00FF251C"/>
    <w:rsid w:val="00FF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57886"/>
  <w15:docId w15:val="{65A7BF4C-39CC-4DAA-99E1-C74BFE59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C43"/>
    <w:rPr>
      <w:sz w:val="24"/>
      <w:szCs w:val="24"/>
      <w:lang w:val="ro-RO" w:eastAsia="ro-RO"/>
    </w:rPr>
  </w:style>
  <w:style w:type="paragraph" w:styleId="Heading1">
    <w:name w:val="heading 1"/>
    <w:basedOn w:val="Normal"/>
    <w:next w:val="Normal"/>
    <w:link w:val="Heading1Char"/>
    <w:qFormat/>
    <w:rsid w:val="00A176E4"/>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0519"/>
    <w:rPr>
      <w:color w:val="0000FF"/>
      <w:u w:val="single"/>
    </w:rPr>
  </w:style>
  <w:style w:type="character" w:customStyle="1" w:styleId="Heading1Char">
    <w:name w:val="Heading 1 Char"/>
    <w:link w:val="Heading1"/>
    <w:rsid w:val="00A176E4"/>
    <w:rPr>
      <w:b/>
      <w:bCs/>
      <w:sz w:val="28"/>
      <w:szCs w:val="24"/>
    </w:rPr>
  </w:style>
  <w:style w:type="paragraph" w:styleId="BodyTextIndent">
    <w:name w:val="Body Text Indent"/>
    <w:basedOn w:val="Normal"/>
    <w:link w:val="BodyTextIndentChar"/>
    <w:unhideWhenUsed/>
    <w:rsid w:val="00637DCE"/>
    <w:pPr>
      <w:ind w:firstLine="720"/>
      <w:jc w:val="both"/>
    </w:pPr>
    <w:rPr>
      <w:rFonts w:ascii="Tahoma" w:hAnsi="Tahoma"/>
      <w:b/>
      <w:sz w:val="32"/>
      <w:szCs w:val="20"/>
    </w:rPr>
  </w:style>
  <w:style w:type="character" w:customStyle="1" w:styleId="BodyTextIndentChar">
    <w:name w:val="Body Text Indent Char"/>
    <w:link w:val="BodyTextIndent"/>
    <w:rsid w:val="00637DCE"/>
    <w:rPr>
      <w:rFonts w:ascii="Tahoma" w:hAnsi="Tahoma"/>
      <w:b/>
      <w:sz w:val="32"/>
    </w:rPr>
  </w:style>
  <w:style w:type="paragraph" w:styleId="Header">
    <w:name w:val="header"/>
    <w:basedOn w:val="Normal"/>
    <w:link w:val="HeaderChar"/>
    <w:rsid w:val="006D53FA"/>
    <w:pPr>
      <w:tabs>
        <w:tab w:val="center" w:pos="4513"/>
        <w:tab w:val="right" w:pos="9026"/>
      </w:tabs>
    </w:pPr>
  </w:style>
  <w:style w:type="character" w:customStyle="1" w:styleId="HeaderChar">
    <w:name w:val="Header Char"/>
    <w:link w:val="Header"/>
    <w:rsid w:val="006D53FA"/>
    <w:rPr>
      <w:sz w:val="24"/>
      <w:szCs w:val="24"/>
      <w:lang w:val="ro-RO" w:eastAsia="ro-RO"/>
    </w:rPr>
  </w:style>
  <w:style w:type="paragraph" w:styleId="Footer">
    <w:name w:val="footer"/>
    <w:basedOn w:val="Normal"/>
    <w:link w:val="FooterChar"/>
    <w:uiPriority w:val="99"/>
    <w:rsid w:val="006D53FA"/>
    <w:pPr>
      <w:tabs>
        <w:tab w:val="center" w:pos="4513"/>
        <w:tab w:val="right" w:pos="9026"/>
      </w:tabs>
    </w:pPr>
  </w:style>
  <w:style w:type="character" w:customStyle="1" w:styleId="FooterChar">
    <w:name w:val="Footer Char"/>
    <w:link w:val="Footer"/>
    <w:uiPriority w:val="99"/>
    <w:rsid w:val="006D53FA"/>
    <w:rPr>
      <w:sz w:val="24"/>
      <w:szCs w:val="24"/>
      <w:lang w:val="ro-RO" w:eastAsia="ro-RO"/>
    </w:rPr>
  </w:style>
  <w:style w:type="table" w:customStyle="1" w:styleId="TableGrid1">
    <w:name w:val="Table Grid1"/>
    <w:basedOn w:val="TableNormal"/>
    <w:next w:val="TableGrid"/>
    <w:uiPriority w:val="99"/>
    <w:rsid w:val="00A306D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30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738C"/>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5962">
      <w:bodyDiv w:val="1"/>
      <w:marLeft w:val="0"/>
      <w:marRight w:val="0"/>
      <w:marTop w:val="0"/>
      <w:marBottom w:val="0"/>
      <w:divBdr>
        <w:top w:val="none" w:sz="0" w:space="0" w:color="auto"/>
        <w:left w:val="none" w:sz="0" w:space="0" w:color="auto"/>
        <w:bottom w:val="none" w:sz="0" w:space="0" w:color="auto"/>
        <w:right w:val="none" w:sz="0" w:space="0" w:color="auto"/>
      </w:divBdr>
    </w:div>
    <w:div w:id="14161011">
      <w:bodyDiv w:val="1"/>
      <w:marLeft w:val="0"/>
      <w:marRight w:val="0"/>
      <w:marTop w:val="0"/>
      <w:marBottom w:val="0"/>
      <w:divBdr>
        <w:top w:val="none" w:sz="0" w:space="0" w:color="auto"/>
        <w:left w:val="none" w:sz="0" w:space="0" w:color="auto"/>
        <w:bottom w:val="none" w:sz="0" w:space="0" w:color="auto"/>
        <w:right w:val="none" w:sz="0" w:space="0" w:color="auto"/>
      </w:divBdr>
    </w:div>
    <w:div w:id="70662780">
      <w:bodyDiv w:val="1"/>
      <w:marLeft w:val="0"/>
      <w:marRight w:val="0"/>
      <w:marTop w:val="0"/>
      <w:marBottom w:val="0"/>
      <w:divBdr>
        <w:top w:val="none" w:sz="0" w:space="0" w:color="auto"/>
        <w:left w:val="none" w:sz="0" w:space="0" w:color="auto"/>
        <w:bottom w:val="none" w:sz="0" w:space="0" w:color="auto"/>
        <w:right w:val="none" w:sz="0" w:space="0" w:color="auto"/>
      </w:divBdr>
    </w:div>
    <w:div w:id="185869102">
      <w:bodyDiv w:val="1"/>
      <w:marLeft w:val="0"/>
      <w:marRight w:val="0"/>
      <w:marTop w:val="0"/>
      <w:marBottom w:val="0"/>
      <w:divBdr>
        <w:top w:val="none" w:sz="0" w:space="0" w:color="auto"/>
        <w:left w:val="none" w:sz="0" w:space="0" w:color="auto"/>
        <w:bottom w:val="none" w:sz="0" w:space="0" w:color="auto"/>
        <w:right w:val="none" w:sz="0" w:space="0" w:color="auto"/>
      </w:divBdr>
    </w:div>
    <w:div w:id="197863172">
      <w:bodyDiv w:val="1"/>
      <w:marLeft w:val="0"/>
      <w:marRight w:val="0"/>
      <w:marTop w:val="0"/>
      <w:marBottom w:val="0"/>
      <w:divBdr>
        <w:top w:val="none" w:sz="0" w:space="0" w:color="auto"/>
        <w:left w:val="none" w:sz="0" w:space="0" w:color="auto"/>
        <w:bottom w:val="none" w:sz="0" w:space="0" w:color="auto"/>
        <w:right w:val="none" w:sz="0" w:space="0" w:color="auto"/>
      </w:divBdr>
    </w:div>
    <w:div w:id="228424045">
      <w:bodyDiv w:val="1"/>
      <w:marLeft w:val="0"/>
      <w:marRight w:val="0"/>
      <w:marTop w:val="0"/>
      <w:marBottom w:val="0"/>
      <w:divBdr>
        <w:top w:val="none" w:sz="0" w:space="0" w:color="auto"/>
        <w:left w:val="none" w:sz="0" w:space="0" w:color="auto"/>
        <w:bottom w:val="none" w:sz="0" w:space="0" w:color="auto"/>
        <w:right w:val="none" w:sz="0" w:space="0" w:color="auto"/>
      </w:divBdr>
    </w:div>
    <w:div w:id="240408442">
      <w:bodyDiv w:val="1"/>
      <w:marLeft w:val="0"/>
      <w:marRight w:val="0"/>
      <w:marTop w:val="0"/>
      <w:marBottom w:val="0"/>
      <w:divBdr>
        <w:top w:val="none" w:sz="0" w:space="0" w:color="auto"/>
        <w:left w:val="none" w:sz="0" w:space="0" w:color="auto"/>
        <w:bottom w:val="none" w:sz="0" w:space="0" w:color="auto"/>
        <w:right w:val="none" w:sz="0" w:space="0" w:color="auto"/>
      </w:divBdr>
    </w:div>
    <w:div w:id="246307103">
      <w:bodyDiv w:val="1"/>
      <w:marLeft w:val="0"/>
      <w:marRight w:val="0"/>
      <w:marTop w:val="0"/>
      <w:marBottom w:val="0"/>
      <w:divBdr>
        <w:top w:val="none" w:sz="0" w:space="0" w:color="auto"/>
        <w:left w:val="none" w:sz="0" w:space="0" w:color="auto"/>
        <w:bottom w:val="none" w:sz="0" w:space="0" w:color="auto"/>
        <w:right w:val="none" w:sz="0" w:space="0" w:color="auto"/>
      </w:divBdr>
    </w:div>
    <w:div w:id="267128775">
      <w:bodyDiv w:val="1"/>
      <w:marLeft w:val="0"/>
      <w:marRight w:val="0"/>
      <w:marTop w:val="0"/>
      <w:marBottom w:val="0"/>
      <w:divBdr>
        <w:top w:val="none" w:sz="0" w:space="0" w:color="auto"/>
        <w:left w:val="none" w:sz="0" w:space="0" w:color="auto"/>
        <w:bottom w:val="none" w:sz="0" w:space="0" w:color="auto"/>
        <w:right w:val="none" w:sz="0" w:space="0" w:color="auto"/>
      </w:divBdr>
    </w:div>
    <w:div w:id="421683427">
      <w:bodyDiv w:val="1"/>
      <w:marLeft w:val="0"/>
      <w:marRight w:val="0"/>
      <w:marTop w:val="0"/>
      <w:marBottom w:val="0"/>
      <w:divBdr>
        <w:top w:val="none" w:sz="0" w:space="0" w:color="auto"/>
        <w:left w:val="none" w:sz="0" w:space="0" w:color="auto"/>
        <w:bottom w:val="none" w:sz="0" w:space="0" w:color="auto"/>
        <w:right w:val="none" w:sz="0" w:space="0" w:color="auto"/>
      </w:divBdr>
    </w:div>
    <w:div w:id="450898424">
      <w:bodyDiv w:val="1"/>
      <w:marLeft w:val="0"/>
      <w:marRight w:val="0"/>
      <w:marTop w:val="0"/>
      <w:marBottom w:val="0"/>
      <w:divBdr>
        <w:top w:val="none" w:sz="0" w:space="0" w:color="auto"/>
        <w:left w:val="none" w:sz="0" w:space="0" w:color="auto"/>
        <w:bottom w:val="none" w:sz="0" w:space="0" w:color="auto"/>
        <w:right w:val="none" w:sz="0" w:space="0" w:color="auto"/>
      </w:divBdr>
    </w:div>
    <w:div w:id="486629792">
      <w:bodyDiv w:val="1"/>
      <w:marLeft w:val="0"/>
      <w:marRight w:val="0"/>
      <w:marTop w:val="0"/>
      <w:marBottom w:val="0"/>
      <w:divBdr>
        <w:top w:val="none" w:sz="0" w:space="0" w:color="auto"/>
        <w:left w:val="none" w:sz="0" w:space="0" w:color="auto"/>
        <w:bottom w:val="none" w:sz="0" w:space="0" w:color="auto"/>
        <w:right w:val="none" w:sz="0" w:space="0" w:color="auto"/>
      </w:divBdr>
    </w:div>
    <w:div w:id="519516865">
      <w:bodyDiv w:val="1"/>
      <w:marLeft w:val="0"/>
      <w:marRight w:val="0"/>
      <w:marTop w:val="0"/>
      <w:marBottom w:val="0"/>
      <w:divBdr>
        <w:top w:val="none" w:sz="0" w:space="0" w:color="auto"/>
        <w:left w:val="none" w:sz="0" w:space="0" w:color="auto"/>
        <w:bottom w:val="none" w:sz="0" w:space="0" w:color="auto"/>
        <w:right w:val="none" w:sz="0" w:space="0" w:color="auto"/>
      </w:divBdr>
    </w:div>
    <w:div w:id="525485067">
      <w:bodyDiv w:val="1"/>
      <w:marLeft w:val="0"/>
      <w:marRight w:val="0"/>
      <w:marTop w:val="0"/>
      <w:marBottom w:val="0"/>
      <w:divBdr>
        <w:top w:val="none" w:sz="0" w:space="0" w:color="auto"/>
        <w:left w:val="none" w:sz="0" w:space="0" w:color="auto"/>
        <w:bottom w:val="none" w:sz="0" w:space="0" w:color="auto"/>
        <w:right w:val="none" w:sz="0" w:space="0" w:color="auto"/>
      </w:divBdr>
    </w:div>
    <w:div w:id="596060705">
      <w:bodyDiv w:val="1"/>
      <w:marLeft w:val="0"/>
      <w:marRight w:val="0"/>
      <w:marTop w:val="0"/>
      <w:marBottom w:val="0"/>
      <w:divBdr>
        <w:top w:val="none" w:sz="0" w:space="0" w:color="auto"/>
        <w:left w:val="none" w:sz="0" w:space="0" w:color="auto"/>
        <w:bottom w:val="none" w:sz="0" w:space="0" w:color="auto"/>
        <w:right w:val="none" w:sz="0" w:space="0" w:color="auto"/>
      </w:divBdr>
    </w:div>
    <w:div w:id="689137108">
      <w:bodyDiv w:val="1"/>
      <w:marLeft w:val="0"/>
      <w:marRight w:val="0"/>
      <w:marTop w:val="0"/>
      <w:marBottom w:val="0"/>
      <w:divBdr>
        <w:top w:val="none" w:sz="0" w:space="0" w:color="auto"/>
        <w:left w:val="none" w:sz="0" w:space="0" w:color="auto"/>
        <w:bottom w:val="none" w:sz="0" w:space="0" w:color="auto"/>
        <w:right w:val="none" w:sz="0" w:space="0" w:color="auto"/>
      </w:divBdr>
    </w:div>
    <w:div w:id="701633639">
      <w:bodyDiv w:val="1"/>
      <w:marLeft w:val="0"/>
      <w:marRight w:val="0"/>
      <w:marTop w:val="0"/>
      <w:marBottom w:val="0"/>
      <w:divBdr>
        <w:top w:val="none" w:sz="0" w:space="0" w:color="auto"/>
        <w:left w:val="none" w:sz="0" w:space="0" w:color="auto"/>
        <w:bottom w:val="none" w:sz="0" w:space="0" w:color="auto"/>
        <w:right w:val="none" w:sz="0" w:space="0" w:color="auto"/>
      </w:divBdr>
    </w:div>
    <w:div w:id="709384343">
      <w:bodyDiv w:val="1"/>
      <w:marLeft w:val="0"/>
      <w:marRight w:val="0"/>
      <w:marTop w:val="0"/>
      <w:marBottom w:val="0"/>
      <w:divBdr>
        <w:top w:val="none" w:sz="0" w:space="0" w:color="auto"/>
        <w:left w:val="none" w:sz="0" w:space="0" w:color="auto"/>
        <w:bottom w:val="none" w:sz="0" w:space="0" w:color="auto"/>
        <w:right w:val="none" w:sz="0" w:space="0" w:color="auto"/>
      </w:divBdr>
    </w:div>
    <w:div w:id="751391055">
      <w:bodyDiv w:val="1"/>
      <w:marLeft w:val="0"/>
      <w:marRight w:val="0"/>
      <w:marTop w:val="0"/>
      <w:marBottom w:val="0"/>
      <w:divBdr>
        <w:top w:val="none" w:sz="0" w:space="0" w:color="auto"/>
        <w:left w:val="none" w:sz="0" w:space="0" w:color="auto"/>
        <w:bottom w:val="none" w:sz="0" w:space="0" w:color="auto"/>
        <w:right w:val="none" w:sz="0" w:space="0" w:color="auto"/>
      </w:divBdr>
    </w:div>
    <w:div w:id="798455548">
      <w:bodyDiv w:val="1"/>
      <w:marLeft w:val="0"/>
      <w:marRight w:val="0"/>
      <w:marTop w:val="0"/>
      <w:marBottom w:val="0"/>
      <w:divBdr>
        <w:top w:val="none" w:sz="0" w:space="0" w:color="auto"/>
        <w:left w:val="none" w:sz="0" w:space="0" w:color="auto"/>
        <w:bottom w:val="none" w:sz="0" w:space="0" w:color="auto"/>
        <w:right w:val="none" w:sz="0" w:space="0" w:color="auto"/>
      </w:divBdr>
    </w:div>
    <w:div w:id="857696327">
      <w:bodyDiv w:val="1"/>
      <w:marLeft w:val="0"/>
      <w:marRight w:val="0"/>
      <w:marTop w:val="0"/>
      <w:marBottom w:val="0"/>
      <w:divBdr>
        <w:top w:val="none" w:sz="0" w:space="0" w:color="auto"/>
        <w:left w:val="none" w:sz="0" w:space="0" w:color="auto"/>
        <w:bottom w:val="none" w:sz="0" w:space="0" w:color="auto"/>
        <w:right w:val="none" w:sz="0" w:space="0" w:color="auto"/>
      </w:divBdr>
    </w:div>
    <w:div w:id="875435503">
      <w:bodyDiv w:val="1"/>
      <w:marLeft w:val="0"/>
      <w:marRight w:val="0"/>
      <w:marTop w:val="0"/>
      <w:marBottom w:val="0"/>
      <w:divBdr>
        <w:top w:val="none" w:sz="0" w:space="0" w:color="auto"/>
        <w:left w:val="none" w:sz="0" w:space="0" w:color="auto"/>
        <w:bottom w:val="none" w:sz="0" w:space="0" w:color="auto"/>
        <w:right w:val="none" w:sz="0" w:space="0" w:color="auto"/>
      </w:divBdr>
    </w:div>
    <w:div w:id="927882290">
      <w:bodyDiv w:val="1"/>
      <w:marLeft w:val="0"/>
      <w:marRight w:val="0"/>
      <w:marTop w:val="0"/>
      <w:marBottom w:val="0"/>
      <w:divBdr>
        <w:top w:val="none" w:sz="0" w:space="0" w:color="auto"/>
        <w:left w:val="none" w:sz="0" w:space="0" w:color="auto"/>
        <w:bottom w:val="none" w:sz="0" w:space="0" w:color="auto"/>
        <w:right w:val="none" w:sz="0" w:space="0" w:color="auto"/>
      </w:divBdr>
    </w:div>
    <w:div w:id="1022515396">
      <w:bodyDiv w:val="1"/>
      <w:marLeft w:val="0"/>
      <w:marRight w:val="0"/>
      <w:marTop w:val="0"/>
      <w:marBottom w:val="0"/>
      <w:divBdr>
        <w:top w:val="none" w:sz="0" w:space="0" w:color="auto"/>
        <w:left w:val="none" w:sz="0" w:space="0" w:color="auto"/>
        <w:bottom w:val="none" w:sz="0" w:space="0" w:color="auto"/>
        <w:right w:val="none" w:sz="0" w:space="0" w:color="auto"/>
      </w:divBdr>
    </w:div>
    <w:div w:id="1158882158">
      <w:bodyDiv w:val="1"/>
      <w:marLeft w:val="0"/>
      <w:marRight w:val="0"/>
      <w:marTop w:val="0"/>
      <w:marBottom w:val="0"/>
      <w:divBdr>
        <w:top w:val="none" w:sz="0" w:space="0" w:color="auto"/>
        <w:left w:val="none" w:sz="0" w:space="0" w:color="auto"/>
        <w:bottom w:val="none" w:sz="0" w:space="0" w:color="auto"/>
        <w:right w:val="none" w:sz="0" w:space="0" w:color="auto"/>
      </w:divBdr>
    </w:div>
    <w:div w:id="1165123453">
      <w:bodyDiv w:val="1"/>
      <w:marLeft w:val="0"/>
      <w:marRight w:val="0"/>
      <w:marTop w:val="0"/>
      <w:marBottom w:val="0"/>
      <w:divBdr>
        <w:top w:val="none" w:sz="0" w:space="0" w:color="auto"/>
        <w:left w:val="none" w:sz="0" w:space="0" w:color="auto"/>
        <w:bottom w:val="none" w:sz="0" w:space="0" w:color="auto"/>
        <w:right w:val="none" w:sz="0" w:space="0" w:color="auto"/>
      </w:divBdr>
    </w:div>
    <w:div w:id="1183588635">
      <w:bodyDiv w:val="1"/>
      <w:marLeft w:val="0"/>
      <w:marRight w:val="0"/>
      <w:marTop w:val="0"/>
      <w:marBottom w:val="0"/>
      <w:divBdr>
        <w:top w:val="none" w:sz="0" w:space="0" w:color="auto"/>
        <w:left w:val="none" w:sz="0" w:space="0" w:color="auto"/>
        <w:bottom w:val="none" w:sz="0" w:space="0" w:color="auto"/>
        <w:right w:val="none" w:sz="0" w:space="0" w:color="auto"/>
      </w:divBdr>
    </w:div>
    <w:div w:id="1209997867">
      <w:bodyDiv w:val="1"/>
      <w:marLeft w:val="0"/>
      <w:marRight w:val="0"/>
      <w:marTop w:val="0"/>
      <w:marBottom w:val="0"/>
      <w:divBdr>
        <w:top w:val="none" w:sz="0" w:space="0" w:color="auto"/>
        <w:left w:val="none" w:sz="0" w:space="0" w:color="auto"/>
        <w:bottom w:val="none" w:sz="0" w:space="0" w:color="auto"/>
        <w:right w:val="none" w:sz="0" w:space="0" w:color="auto"/>
      </w:divBdr>
    </w:div>
    <w:div w:id="1271623895">
      <w:bodyDiv w:val="1"/>
      <w:marLeft w:val="0"/>
      <w:marRight w:val="0"/>
      <w:marTop w:val="0"/>
      <w:marBottom w:val="0"/>
      <w:divBdr>
        <w:top w:val="none" w:sz="0" w:space="0" w:color="auto"/>
        <w:left w:val="none" w:sz="0" w:space="0" w:color="auto"/>
        <w:bottom w:val="none" w:sz="0" w:space="0" w:color="auto"/>
        <w:right w:val="none" w:sz="0" w:space="0" w:color="auto"/>
      </w:divBdr>
    </w:div>
    <w:div w:id="1287738461">
      <w:bodyDiv w:val="1"/>
      <w:marLeft w:val="0"/>
      <w:marRight w:val="0"/>
      <w:marTop w:val="0"/>
      <w:marBottom w:val="0"/>
      <w:divBdr>
        <w:top w:val="none" w:sz="0" w:space="0" w:color="auto"/>
        <w:left w:val="none" w:sz="0" w:space="0" w:color="auto"/>
        <w:bottom w:val="none" w:sz="0" w:space="0" w:color="auto"/>
        <w:right w:val="none" w:sz="0" w:space="0" w:color="auto"/>
      </w:divBdr>
    </w:div>
    <w:div w:id="1301616476">
      <w:bodyDiv w:val="1"/>
      <w:marLeft w:val="0"/>
      <w:marRight w:val="0"/>
      <w:marTop w:val="0"/>
      <w:marBottom w:val="0"/>
      <w:divBdr>
        <w:top w:val="none" w:sz="0" w:space="0" w:color="auto"/>
        <w:left w:val="none" w:sz="0" w:space="0" w:color="auto"/>
        <w:bottom w:val="none" w:sz="0" w:space="0" w:color="auto"/>
        <w:right w:val="none" w:sz="0" w:space="0" w:color="auto"/>
      </w:divBdr>
    </w:div>
    <w:div w:id="1312636141">
      <w:bodyDiv w:val="1"/>
      <w:marLeft w:val="0"/>
      <w:marRight w:val="0"/>
      <w:marTop w:val="0"/>
      <w:marBottom w:val="0"/>
      <w:divBdr>
        <w:top w:val="none" w:sz="0" w:space="0" w:color="auto"/>
        <w:left w:val="none" w:sz="0" w:space="0" w:color="auto"/>
        <w:bottom w:val="none" w:sz="0" w:space="0" w:color="auto"/>
        <w:right w:val="none" w:sz="0" w:space="0" w:color="auto"/>
      </w:divBdr>
    </w:div>
    <w:div w:id="1459225646">
      <w:bodyDiv w:val="1"/>
      <w:marLeft w:val="0"/>
      <w:marRight w:val="0"/>
      <w:marTop w:val="0"/>
      <w:marBottom w:val="0"/>
      <w:divBdr>
        <w:top w:val="none" w:sz="0" w:space="0" w:color="auto"/>
        <w:left w:val="none" w:sz="0" w:space="0" w:color="auto"/>
        <w:bottom w:val="none" w:sz="0" w:space="0" w:color="auto"/>
        <w:right w:val="none" w:sz="0" w:space="0" w:color="auto"/>
      </w:divBdr>
    </w:div>
    <w:div w:id="1597395995">
      <w:bodyDiv w:val="1"/>
      <w:marLeft w:val="0"/>
      <w:marRight w:val="0"/>
      <w:marTop w:val="0"/>
      <w:marBottom w:val="0"/>
      <w:divBdr>
        <w:top w:val="none" w:sz="0" w:space="0" w:color="auto"/>
        <w:left w:val="none" w:sz="0" w:space="0" w:color="auto"/>
        <w:bottom w:val="none" w:sz="0" w:space="0" w:color="auto"/>
        <w:right w:val="none" w:sz="0" w:space="0" w:color="auto"/>
      </w:divBdr>
    </w:div>
    <w:div w:id="1725367502">
      <w:bodyDiv w:val="1"/>
      <w:marLeft w:val="0"/>
      <w:marRight w:val="0"/>
      <w:marTop w:val="0"/>
      <w:marBottom w:val="0"/>
      <w:divBdr>
        <w:top w:val="none" w:sz="0" w:space="0" w:color="auto"/>
        <w:left w:val="none" w:sz="0" w:space="0" w:color="auto"/>
        <w:bottom w:val="none" w:sz="0" w:space="0" w:color="auto"/>
        <w:right w:val="none" w:sz="0" w:space="0" w:color="auto"/>
      </w:divBdr>
    </w:div>
    <w:div w:id="1786579521">
      <w:bodyDiv w:val="1"/>
      <w:marLeft w:val="0"/>
      <w:marRight w:val="0"/>
      <w:marTop w:val="0"/>
      <w:marBottom w:val="0"/>
      <w:divBdr>
        <w:top w:val="none" w:sz="0" w:space="0" w:color="auto"/>
        <w:left w:val="none" w:sz="0" w:space="0" w:color="auto"/>
        <w:bottom w:val="none" w:sz="0" w:space="0" w:color="auto"/>
        <w:right w:val="none" w:sz="0" w:space="0" w:color="auto"/>
      </w:divBdr>
    </w:div>
    <w:div w:id="1887990864">
      <w:bodyDiv w:val="1"/>
      <w:marLeft w:val="0"/>
      <w:marRight w:val="0"/>
      <w:marTop w:val="0"/>
      <w:marBottom w:val="0"/>
      <w:divBdr>
        <w:top w:val="none" w:sz="0" w:space="0" w:color="auto"/>
        <w:left w:val="none" w:sz="0" w:space="0" w:color="auto"/>
        <w:bottom w:val="none" w:sz="0" w:space="0" w:color="auto"/>
        <w:right w:val="none" w:sz="0" w:space="0" w:color="auto"/>
      </w:divBdr>
    </w:div>
    <w:div w:id="1897088562">
      <w:bodyDiv w:val="1"/>
      <w:marLeft w:val="0"/>
      <w:marRight w:val="0"/>
      <w:marTop w:val="0"/>
      <w:marBottom w:val="0"/>
      <w:divBdr>
        <w:top w:val="none" w:sz="0" w:space="0" w:color="auto"/>
        <w:left w:val="none" w:sz="0" w:space="0" w:color="auto"/>
        <w:bottom w:val="none" w:sz="0" w:space="0" w:color="auto"/>
        <w:right w:val="none" w:sz="0" w:space="0" w:color="auto"/>
      </w:divBdr>
    </w:div>
    <w:div w:id="1972322707">
      <w:bodyDiv w:val="1"/>
      <w:marLeft w:val="0"/>
      <w:marRight w:val="0"/>
      <w:marTop w:val="0"/>
      <w:marBottom w:val="0"/>
      <w:divBdr>
        <w:top w:val="none" w:sz="0" w:space="0" w:color="auto"/>
        <w:left w:val="none" w:sz="0" w:space="0" w:color="auto"/>
        <w:bottom w:val="none" w:sz="0" w:space="0" w:color="auto"/>
        <w:right w:val="none" w:sz="0" w:space="0" w:color="auto"/>
      </w:divBdr>
    </w:div>
    <w:div w:id="2011639505">
      <w:bodyDiv w:val="1"/>
      <w:marLeft w:val="0"/>
      <w:marRight w:val="0"/>
      <w:marTop w:val="0"/>
      <w:marBottom w:val="0"/>
      <w:divBdr>
        <w:top w:val="none" w:sz="0" w:space="0" w:color="auto"/>
        <w:left w:val="none" w:sz="0" w:space="0" w:color="auto"/>
        <w:bottom w:val="none" w:sz="0" w:space="0" w:color="auto"/>
        <w:right w:val="none" w:sz="0" w:space="0" w:color="auto"/>
      </w:divBdr>
    </w:div>
    <w:div w:id="2051564417">
      <w:bodyDiv w:val="1"/>
      <w:marLeft w:val="0"/>
      <w:marRight w:val="0"/>
      <w:marTop w:val="0"/>
      <w:marBottom w:val="0"/>
      <w:divBdr>
        <w:top w:val="none" w:sz="0" w:space="0" w:color="auto"/>
        <w:left w:val="none" w:sz="0" w:space="0" w:color="auto"/>
        <w:bottom w:val="none" w:sz="0" w:space="0" w:color="auto"/>
        <w:right w:val="none" w:sz="0" w:space="0" w:color="auto"/>
      </w:divBdr>
    </w:div>
    <w:div w:id="2052222617">
      <w:bodyDiv w:val="1"/>
      <w:marLeft w:val="0"/>
      <w:marRight w:val="0"/>
      <w:marTop w:val="0"/>
      <w:marBottom w:val="0"/>
      <w:divBdr>
        <w:top w:val="none" w:sz="0" w:space="0" w:color="auto"/>
        <w:left w:val="none" w:sz="0" w:space="0" w:color="auto"/>
        <w:bottom w:val="none" w:sz="0" w:space="0" w:color="auto"/>
        <w:right w:val="none" w:sz="0" w:space="0" w:color="auto"/>
      </w:divBdr>
    </w:div>
    <w:div w:id="2110347016">
      <w:bodyDiv w:val="1"/>
      <w:marLeft w:val="0"/>
      <w:marRight w:val="0"/>
      <w:marTop w:val="0"/>
      <w:marBottom w:val="0"/>
      <w:divBdr>
        <w:top w:val="none" w:sz="0" w:space="0" w:color="auto"/>
        <w:left w:val="none" w:sz="0" w:space="0" w:color="auto"/>
        <w:bottom w:val="none" w:sz="0" w:space="0" w:color="auto"/>
        <w:right w:val="none" w:sz="0" w:space="0" w:color="auto"/>
      </w:divBdr>
    </w:div>
    <w:div w:id="21140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h.campani@be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C2FA4-E118-4CD6-A968-D9D2BF61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9</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CJB</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CJ Bihor ipHealth</cp:lastModifiedBy>
  <cp:revision>25</cp:revision>
  <cp:lastPrinted>2024-05-22T14:14:00Z</cp:lastPrinted>
  <dcterms:created xsi:type="dcterms:W3CDTF">2024-05-22T09:16:00Z</dcterms:created>
  <dcterms:modified xsi:type="dcterms:W3CDTF">2024-06-05T13:20:00Z</dcterms:modified>
</cp:coreProperties>
</file>