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472E" w14:textId="3441BECD" w:rsidR="00867C4D" w:rsidRDefault="00E046DE" w:rsidP="00E046DE">
      <w:pPr>
        <w:jc w:val="center"/>
        <w:rPr>
          <w:b/>
          <w:bCs/>
          <w:sz w:val="28"/>
          <w:szCs w:val="28"/>
          <w:lang w:val="ro-RO"/>
        </w:rPr>
      </w:pPr>
      <w:r w:rsidRPr="00E046DE">
        <w:rPr>
          <w:b/>
          <w:bCs/>
          <w:sz w:val="28"/>
          <w:szCs w:val="28"/>
          <w:lang w:val="ro-RO"/>
        </w:rPr>
        <w:t>PROGRAM DE LUCRU</w:t>
      </w:r>
    </w:p>
    <w:p w14:paraId="04ABC791" w14:textId="77777777" w:rsidR="00E046DE" w:rsidRDefault="00E046DE" w:rsidP="00E046DE">
      <w:pPr>
        <w:jc w:val="center"/>
        <w:rPr>
          <w:b/>
          <w:bCs/>
          <w:sz w:val="28"/>
          <w:szCs w:val="28"/>
          <w:lang w:val="ro-RO"/>
        </w:rPr>
      </w:pPr>
    </w:p>
    <w:p w14:paraId="3EB54884" w14:textId="2218DCC5" w:rsidR="00E046DE" w:rsidRDefault="00E046DE" w:rsidP="00E046D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DATE DE CONTACT </w:t>
      </w:r>
    </w:p>
    <w:p w14:paraId="2194A002" w14:textId="57A199E7" w:rsidR="00E046DE" w:rsidRPr="00E046DE" w:rsidRDefault="00E046DE" w:rsidP="00E046D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Biroul Electoral de Circumscriptie nr.30</w:t>
      </w:r>
      <w:r w:rsidRPr="00E046DE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Câmpani – județul Bihor</w:t>
      </w:r>
    </w:p>
    <w:p w14:paraId="64DEBE07" w14:textId="5DCB3448" w:rsidR="00E046DE" w:rsidRDefault="00E046DE" w:rsidP="00E046DE">
      <w:pPr>
        <w:jc w:val="center"/>
        <w:rPr>
          <w:b/>
          <w:bCs/>
          <w:sz w:val="28"/>
          <w:szCs w:val="28"/>
          <w:lang w:val="ro-RO"/>
        </w:rPr>
      </w:pPr>
    </w:p>
    <w:p w14:paraId="3CC1FD7A" w14:textId="77777777" w:rsidR="00E046DE" w:rsidRDefault="00E046DE" w:rsidP="000A4A89">
      <w:pPr>
        <w:rPr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046DE" w14:paraId="16067AF4" w14:textId="77777777" w:rsidTr="00E046DE">
        <w:tc>
          <w:tcPr>
            <w:tcW w:w="3237" w:type="dxa"/>
          </w:tcPr>
          <w:p w14:paraId="76838709" w14:textId="77777777" w:rsidR="00E046DE" w:rsidRPr="000A4A89" w:rsidRDefault="00E046DE" w:rsidP="00E046DE">
            <w:pPr>
              <w:jc w:val="center"/>
              <w:rPr>
                <w:b/>
                <w:bCs/>
                <w:szCs w:val="24"/>
                <w:lang w:val="ro-RO"/>
              </w:rPr>
            </w:pPr>
            <w:r w:rsidRPr="000A4A89">
              <w:rPr>
                <w:b/>
                <w:bCs/>
                <w:szCs w:val="24"/>
                <w:lang w:val="ro-RO"/>
              </w:rPr>
              <w:t xml:space="preserve">Sediul </w:t>
            </w:r>
            <w:r w:rsidRPr="000A4A89">
              <w:rPr>
                <w:b/>
                <w:bCs/>
                <w:szCs w:val="24"/>
                <w:lang w:val="ro-RO"/>
              </w:rPr>
              <w:t>Biroul Electoral de Circumscriptie nr.30</w:t>
            </w:r>
          </w:p>
          <w:p w14:paraId="2461950D" w14:textId="2EE049CC" w:rsidR="00E046DE" w:rsidRPr="000A4A89" w:rsidRDefault="00E046DE" w:rsidP="00E046DE">
            <w:pPr>
              <w:jc w:val="center"/>
              <w:rPr>
                <w:b/>
                <w:bCs/>
                <w:szCs w:val="24"/>
                <w:lang w:val="ro-RO"/>
              </w:rPr>
            </w:pPr>
          </w:p>
        </w:tc>
        <w:tc>
          <w:tcPr>
            <w:tcW w:w="3237" w:type="dxa"/>
          </w:tcPr>
          <w:p w14:paraId="4E9FEBEA" w14:textId="342DF37E" w:rsidR="00E046DE" w:rsidRPr="000A4A89" w:rsidRDefault="00E046DE" w:rsidP="00E046DE">
            <w:pPr>
              <w:jc w:val="center"/>
              <w:rPr>
                <w:b/>
                <w:bCs/>
                <w:szCs w:val="24"/>
                <w:lang w:val="ro-RO"/>
              </w:rPr>
            </w:pPr>
            <w:r w:rsidRPr="000A4A89">
              <w:rPr>
                <w:b/>
                <w:bCs/>
                <w:szCs w:val="24"/>
                <w:lang w:val="ro-RO"/>
              </w:rPr>
              <w:t>Program de lucru</w:t>
            </w:r>
          </w:p>
        </w:tc>
        <w:tc>
          <w:tcPr>
            <w:tcW w:w="3238" w:type="dxa"/>
          </w:tcPr>
          <w:p w14:paraId="682A41D4" w14:textId="1107F09C" w:rsidR="00E046DE" w:rsidRPr="000A4A89" w:rsidRDefault="00E046DE" w:rsidP="00E046DE">
            <w:pPr>
              <w:jc w:val="center"/>
              <w:rPr>
                <w:b/>
                <w:bCs/>
                <w:szCs w:val="24"/>
                <w:lang w:val="ro-RO"/>
              </w:rPr>
            </w:pPr>
            <w:r w:rsidRPr="000A4A89">
              <w:rPr>
                <w:b/>
                <w:bCs/>
                <w:szCs w:val="24"/>
                <w:lang w:val="ro-RO"/>
              </w:rPr>
              <w:t>Date de contact</w:t>
            </w:r>
          </w:p>
        </w:tc>
        <w:tc>
          <w:tcPr>
            <w:tcW w:w="3238" w:type="dxa"/>
          </w:tcPr>
          <w:p w14:paraId="382C4958" w14:textId="15D9FF3B" w:rsidR="00E046DE" w:rsidRPr="000A4A89" w:rsidRDefault="00E046DE" w:rsidP="00E046DE">
            <w:pPr>
              <w:jc w:val="center"/>
              <w:rPr>
                <w:b/>
                <w:bCs/>
                <w:szCs w:val="24"/>
                <w:lang w:val="ro-RO"/>
              </w:rPr>
            </w:pPr>
            <w:r w:rsidRPr="000A4A89">
              <w:rPr>
                <w:b/>
                <w:bCs/>
                <w:szCs w:val="24"/>
                <w:lang w:val="ro-RO"/>
              </w:rPr>
              <w:t>E-mail</w:t>
            </w:r>
          </w:p>
        </w:tc>
      </w:tr>
      <w:tr w:rsidR="00E046DE" w14:paraId="4024EC6F" w14:textId="77777777" w:rsidTr="00E046DE">
        <w:tc>
          <w:tcPr>
            <w:tcW w:w="3237" w:type="dxa"/>
          </w:tcPr>
          <w:p w14:paraId="11A7AF25" w14:textId="2D78AABC" w:rsidR="00E046DE" w:rsidRPr="000A4A89" w:rsidRDefault="00E046DE" w:rsidP="00E046DE">
            <w:pPr>
              <w:jc w:val="center"/>
              <w:rPr>
                <w:b/>
                <w:bCs/>
                <w:szCs w:val="24"/>
                <w:lang w:val="ro-RO"/>
              </w:rPr>
            </w:pPr>
            <w:r w:rsidRPr="000A4A89">
              <w:rPr>
                <w:b/>
                <w:bCs/>
                <w:szCs w:val="24"/>
                <w:lang w:val="ro-RO"/>
              </w:rPr>
              <w:t>Primăria comunei Câmpani -sala de sedintă</w:t>
            </w:r>
          </w:p>
        </w:tc>
        <w:tc>
          <w:tcPr>
            <w:tcW w:w="3237" w:type="dxa"/>
          </w:tcPr>
          <w:p w14:paraId="68F6E360" w14:textId="1CDA904F" w:rsidR="00E046DE" w:rsidRDefault="00E046DE" w:rsidP="00E046D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09.00-17.00</w:t>
            </w:r>
          </w:p>
        </w:tc>
        <w:tc>
          <w:tcPr>
            <w:tcW w:w="3238" w:type="dxa"/>
          </w:tcPr>
          <w:p w14:paraId="4686C20B" w14:textId="77777777" w:rsidR="00E046DE" w:rsidRPr="00E046DE" w:rsidRDefault="00E046DE" w:rsidP="00E046DE">
            <w:pPr>
              <w:jc w:val="center"/>
              <w:rPr>
                <w:b/>
                <w:bCs/>
                <w:lang w:val="ro-RO"/>
              </w:rPr>
            </w:pPr>
            <w:r w:rsidRPr="00E046DE">
              <w:rPr>
                <w:b/>
                <w:bCs/>
                <w:lang w:val="ro-RO"/>
              </w:rPr>
              <w:t>Tel. 0359-170757</w:t>
            </w:r>
          </w:p>
          <w:p w14:paraId="3ACF0ABB" w14:textId="77777777" w:rsidR="00E046DE" w:rsidRPr="00E046DE" w:rsidRDefault="00E046DE" w:rsidP="00E046DE">
            <w:pPr>
              <w:jc w:val="center"/>
              <w:rPr>
                <w:b/>
                <w:bCs/>
                <w:lang w:val="ro-RO"/>
              </w:rPr>
            </w:pPr>
            <w:r w:rsidRPr="00E046DE">
              <w:rPr>
                <w:b/>
                <w:bCs/>
                <w:lang w:val="ro-RO"/>
              </w:rPr>
              <w:t>Fax. 0359-170759</w:t>
            </w:r>
          </w:p>
          <w:p w14:paraId="627DB7E9" w14:textId="77777777" w:rsidR="00E046DE" w:rsidRPr="00E046DE" w:rsidRDefault="00E046DE" w:rsidP="00E046D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3238" w:type="dxa"/>
          </w:tcPr>
          <w:p w14:paraId="0C053DEA" w14:textId="01CDD415" w:rsidR="00E046DE" w:rsidRPr="00E046DE" w:rsidRDefault="00E046DE" w:rsidP="00E046D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hyperlink r:id="rId4" w:history="1">
              <w:r w:rsidRPr="00E046DE">
                <w:rPr>
                  <w:rStyle w:val="Hyperlink"/>
                  <w:b/>
                  <w:bCs/>
                  <w:color w:val="auto"/>
                  <w:u w:val="none"/>
                  <w:lang w:val="ro-RO"/>
                </w:rPr>
                <w:t>bh.campani@bec.ro</w:t>
              </w:r>
            </w:hyperlink>
          </w:p>
        </w:tc>
      </w:tr>
    </w:tbl>
    <w:p w14:paraId="435337E5" w14:textId="77777777" w:rsidR="00E046DE" w:rsidRDefault="00E046DE" w:rsidP="00E046DE">
      <w:pPr>
        <w:jc w:val="both"/>
        <w:rPr>
          <w:b/>
          <w:bCs/>
          <w:sz w:val="28"/>
          <w:szCs w:val="28"/>
          <w:lang w:val="ro-RO"/>
        </w:rPr>
      </w:pPr>
    </w:p>
    <w:p w14:paraId="7CF3167C" w14:textId="77777777" w:rsidR="000A4A89" w:rsidRDefault="000A4A89" w:rsidP="00E046DE">
      <w:pPr>
        <w:jc w:val="both"/>
        <w:rPr>
          <w:b/>
          <w:bCs/>
          <w:sz w:val="28"/>
          <w:szCs w:val="28"/>
          <w:lang w:val="ro-RO"/>
        </w:rPr>
      </w:pPr>
    </w:p>
    <w:p w14:paraId="669CBA63" w14:textId="77777777" w:rsidR="000A4A89" w:rsidRDefault="000A4A89" w:rsidP="00E046DE">
      <w:pPr>
        <w:jc w:val="both"/>
        <w:rPr>
          <w:b/>
          <w:bCs/>
          <w:sz w:val="28"/>
          <w:szCs w:val="28"/>
          <w:lang w:val="ro-RO"/>
        </w:rPr>
      </w:pPr>
    </w:p>
    <w:p w14:paraId="3DFE6310" w14:textId="7D52F71B" w:rsidR="00E046DE" w:rsidRDefault="00E046DE" w:rsidP="00E046D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Presedinte,                                                                </w:t>
      </w:r>
      <w:r w:rsidR="000A4A89">
        <w:rPr>
          <w:b/>
          <w:bCs/>
          <w:sz w:val="28"/>
          <w:szCs w:val="28"/>
          <w:lang w:val="ro-RO"/>
        </w:rPr>
        <w:t xml:space="preserve">            </w:t>
      </w:r>
      <w:r>
        <w:rPr>
          <w:b/>
          <w:bCs/>
          <w:sz w:val="28"/>
          <w:szCs w:val="28"/>
          <w:lang w:val="ro-RO"/>
        </w:rPr>
        <w:t>Locțiitor,</w:t>
      </w:r>
    </w:p>
    <w:p w14:paraId="05C1C0BA" w14:textId="7A5BA6ED" w:rsidR="00E046DE" w:rsidRPr="00E046DE" w:rsidRDefault="00E046DE" w:rsidP="00E046D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Ionela Toda                                                             Cristina </w:t>
      </w:r>
      <w:r w:rsidR="000A4A89">
        <w:rPr>
          <w:b/>
          <w:bCs/>
          <w:sz w:val="28"/>
          <w:szCs w:val="28"/>
          <w:lang w:val="ro-RO"/>
        </w:rPr>
        <w:t>Chelărescu-</w:t>
      </w:r>
      <w:r>
        <w:rPr>
          <w:b/>
          <w:bCs/>
          <w:sz w:val="28"/>
          <w:szCs w:val="28"/>
          <w:lang w:val="ro-RO"/>
        </w:rPr>
        <w:t>Joca</w:t>
      </w:r>
    </w:p>
    <w:sectPr w:rsidR="00E046DE" w:rsidRPr="00E046DE" w:rsidSect="001958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A1"/>
    <w:rsid w:val="000A4A89"/>
    <w:rsid w:val="001958EC"/>
    <w:rsid w:val="005F0FDD"/>
    <w:rsid w:val="00867C4D"/>
    <w:rsid w:val="00B835A1"/>
    <w:rsid w:val="00E046DE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FF3C"/>
  <w15:chartTrackingRefBased/>
  <w15:docId w15:val="{52879DD1-73C1-4DC3-9967-114664D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36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.campani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Cimpani 01</dc:creator>
  <cp:keywords/>
  <dc:description/>
  <cp:lastModifiedBy>Comuna Cimpani 01</cp:lastModifiedBy>
  <cp:revision>2</cp:revision>
  <dcterms:created xsi:type="dcterms:W3CDTF">2024-04-22T08:29:00Z</dcterms:created>
  <dcterms:modified xsi:type="dcterms:W3CDTF">2024-04-22T08:42:00Z</dcterms:modified>
</cp:coreProperties>
</file>